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44061" w:rsidRDefault="0071799C" w:rsidP="004A0906">
      <w:pPr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УКАЗАНИЯ</w:t>
      </w:r>
      <w:r w:rsidR="00D50C69">
        <w:rPr>
          <w:rFonts w:ascii="Times New Roman" w:eastAsia="Times New Roman" w:hAnsi="Times New Roman" w:cs="Times New Roman"/>
          <w:b/>
          <w:sz w:val="24"/>
        </w:rPr>
        <w:t xml:space="preserve"> ЗА ФУНКЦИОНИРАНЕ НА МЕСТА ЗА НАСТАНЯВАНЕ И ЗАВЕДЕНИЯ ЗА ХРАНЕНЕ И РАЗВЛЕЧЕНИЯ В УСЛОВИЯТА НА ОПАСНОСТ ОТ ЗАРАЗЯВАНЕ COVID-19 В БЪЛГАРИЯ</w:t>
      </w:r>
    </w:p>
    <w:p w:rsidR="00F44061" w:rsidRDefault="00F44061">
      <w:pPr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F44061" w:rsidRDefault="00D50C69">
      <w:pPr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СЪДЪРЖАНИЕ</w:t>
      </w:r>
    </w:p>
    <w:p w:rsidR="00F44061" w:rsidRDefault="00F44061">
      <w:pPr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F44061" w:rsidRDefault="00D50C69">
      <w:pPr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ВЪВЕДЕНИЕ</w:t>
      </w:r>
    </w:p>
    <w:p w:rsidR="00F44061" w:rsidRDefault="00D50C69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I. РЪКОВОДЕН/ УПРАВЛЕНСКИ ЕКИП</w:t>
      </w: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II. ОСИГУРЯВАНЕ НА БЕЗОПАСНОСТ НА СЛУЖИТЕЛИТЕ/ ПЕРСОНАЛА</w:t>
      </w:r>
    </w:p>
    <w:p w:rsidR="00F44061" w:rsidRDefault="00D50C69">
      <w:pPr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III. ОСИГУРЯВАНЕ НА БЕЗОПАСНОСТ И СИГУРНОСТ ЗА ГОСТИТЕ В ОБЕКТА</w:t>
      </w:r>
    </w:p>
    <w:p w:rsidR="00F44061" w:rsidRDefault="00D50C69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А. ПРИЕМНА ЗОНА И РЕЦЕПЦИЯ В МЯСТОТО ЗА НАСТАНЯВАНЕ</w:t>
      </w:r>
    </w:p>
    <w:p w:rsidR="00F44061" w:rsidRDefault="00D50C69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Б. ЛОБИ ЗОНА</w:t>
      </w:r>
    </w:p>
    <w:p w:rsidR="00F44061" w:rsidRDefault="00D50C69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В. СТАИ ЗА ГОСТИ/ КАМЕРИЕРСКИ ПОМЕЩЕНИЯ/ ДОМАКИНСТВО</w:t>
      </w:r>
    </w:p>
    <w:p w:rsidR="00F44061" w:rsidRDefault="00D50C69">
      <w:pPr>
        <w:spacing w:after="0" w:line="360" w:lineRule="auto"/>
        <w:ind w:right="144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Г. ЗАВЕДЕНИЯ ЗА ХРАНЕНЕ И РАЗВЛЕЧЕНИЯ/ ЗОНИ ЗА ХРАНЕНЕ И НАПИТКИ</w:t>
      </w:r>
    </w:p>
    <w:p w:rsidR="00F44061" w:rsidRDefault="00D50C69">
      <w:pPr>
        <w:spacing w:after="0" w:line="360" w:lineRule="auto"/>
        <w:ind w:right="144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Д. ПРЕДОСТАВЯНИ УСЛУГИ И ОБОРУДВАНЕ В ОБЕКТА</w:t>
      </w:r>
    </w:p>
    <w:p w:rsidR="00F44061" w:rsidRDefault="00D50C69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Е. ЗОНИ ЗА РАЗВЛЕЧЕНИЯ И СПОРТ</w:t>
      </w:r>
    </w:p>
    <w:p w:rsidR="00F44061" w:rsidRDefault="00D50C69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Ж. ДЕЙНОСТИ, СВЪРЗАНИ С ТЕХНИЧЕСКА ПОДДРЪЖКА И ОБСЛУЖВАНЕ</w:t>
      </w:r>
    </w:p>
    <w:p w:rsidR="00F44061" w:rsidRDefault="00D50C69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З. ДРУГИ ЗОНИ И ПОМЕЩЕНИЯ В МЯСТОТО ЗА НАСТАНЯВАНЕ</w:t>
      </w:r>
    </w:p>
    <w:p w:rsidR="00F44061" w:rsidRDefault="00D50C69">
      <w:pPr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IV. ПРЕВАНТИВНИ ПРОЦЕДУРИ В ОБЕКТА: ПРИ СЪМНЕНИЕ ЗА КОРОНАВИРУСНА ИНФЕКЦИЯ ПРИ СЛУЖИТЕЛ / ПЕРСОНАЛ</w:t>
      </w:r>
    </w:p>
    <w:p w:rsidR="00F44061" w:rsidRDefault="00D50C69">
      <w:pPr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V. ПРОЦЕДУРИ В СЛУЧАЙ НА СЪМНЕНИЕ ЗА КОРОНАВИРУСНА ИНФЕКЦИЯ НА ГОСТ В ОБЕКТА</w:t>
      </w:r>
    </w:p>
    <w:p w:rsidR="00F44061" w:rsidRDefault="00D50C69">
      <w:pPr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VI. ДОСТАВЧИЦИ НА СТОКИ И УСЛУГИ В ОБЕКТА</w:t>
      </w:r>
    </w:p>
    <w:p w:rsidR="00F44061" w:rsidRDefault="00D50C69">
      <w:pPr>
        <w:tabs>
          <w:tab w:val="left" w:pos="72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VII.  ДЕЗИНФЕКЦИОННИ МЕРОПРИЯТИЯ В ТУРИСТИЧЕСКИ ОБЕКТИ – МЕСТА ЗА НАСТАНЯВАНЕ, ЗАВЕДЕНИЯ ЗА ХРАНЕНЕ И РАЗВЛЕЧЕНИЯ И ДРУГИ МЕСТА, В КОИТО СЕ ПРЕДОСТАВЯТ ТУРИСТИЧЕСКИ УСЛУГИ В УСЛОВИЯТА НА ЕПИДЕМИЧНО РАЗПРОСТРАНЕНИЕ НА COVID-19 </w:t>
      </w:r>
    </w:p>
    <w:p w:rsidR="00F44061" w:rsidRDefault="00D50C69">
      <w:pPr>
        <w:tabs>
          <w:tab w:val="left" w:pos="72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ПРИЛОЖЕНИЯ</w:t>
      </w:r>
    </w:p>
    <w:p w:rsidR="00F44061" w:rsidRDefault="00F44061">
      <w:pPr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F44061" w:rsidRDefault="00F44061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F44061" w:rsidRDefault="00F44061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F44061" w:rsidRDefault="00F44061">
      <w:pPr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F44061" w:rsidRDefault="00F44061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ВЪВЕДЕНИЕ</w:t>
      </w: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Мерките, предложени в този документ имат характер на </w:t>
      </w:r>
      <w:r w:rsidR="00D958FD">
        <w:rPr>
          <w:rFonts w:ascii="Times New Roman" w:eastAsia="Times New Roman" w:hAnsi="Times New Roman" w:cs="Times New Roman"/>
          <w:sz w:val="24"/>
        </w:rPr>
        <w:t>Указания</w:t>
      </w:r>
      <w:r>
        <w:rPr>
          <w:rFonts w:ascii="Times New Roman" w:eastAsia="Times New Roman" w:hAnsi="Times New Roman" w:cs="Times New Roman"/>
          <w:sz w:val="24"/>
        </w:rPr>
        <w:t xml:space="preserve"> за функциониране на местата за настаняване (МН) и заведенията за хранене и развлечения (ЗХР) към тях, които имат открити площи (тераси, градини и други открити пространства), в условията на COVID-19, съобразени с указанията и препоръките на Световната здравна организация (СЗО) и Европейския център за превенция и контрол на заразите. Имайки предвид, че туристическите обекти са различни по своето териториално местоположение, предназначение и функции, дизайн, експлоатация и управление, адаптациите следва да се правят индивидуално, но така че да съответстват на </w:t>
      </w:r>
      <w:r w:rsidR="00D958FD">
        <w:rPr>
          <w:rFonts w:ascii="Times New Roman" w:eastAsia="Times New Roman" w:hAnsi="Times New Roman" w:cs="Times New Roman"/>
          <w:sz w:val="24"/>
        </w:rPr>
        <w:t>Указанията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F44061" w:rsidRDefault="00D958F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58FD">
        <w:rPr>
          <w:rFonts w:ascii="Times New Roman" w:eastAsia="Times New Roman" w:hAnsi="Times New Roman" w:cs="Times New Roman"/>
          <w:sz w:val="24"/>
        </w:rPr>
        <w:t>Указанията</w:t>
      </w:r>
      <w:r w:rsidR="00D50C69">
        <w:rPr>
          <w:rFonts w:ascii="Times New Roman" w:eastAsia="Times New Roman" w:hAnsi="Times New Roman" w:cs="Times New Roman"/>
          <w:sz w:val="24"/>
        </w:rPr>
        <w:t xml:space="preserve"> могат да се актуализират спрямо развитието и разпространението на COVID-19 в страната.</w:t>
      </w:r>
    </w:p>
    <w:p w:rsidR="00F44061" w:rsidRDefault="00D958F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58FD">
        <w:rPr>
          <w:rFonts w:ascii="Times New Roman" w:eastAsia="Times New Roman" w:hAnsi="Times New Roman" w:cs="Times New Roman"/>
          <w:sz w:val="24"/>
        </w:rPr>
        <w:t>Указанията</w:t>
      </w:r>
      <w:r w:rsidR="00D50C69">
        <w:rPr>
          <w:rFonts w:ascii="Times New Roman" w:eastAsia="Times New Roman" w:hAnsi="Times New Roman" w:cs="Times New Roman"/>
          <w:sz w:val="24"/>
        </w:rPr>
        <w:t xml:space="preserve"> ще се публикуват на официалната интернет страница на Министерство на туризма.</w:t>
      </w:r>
    </w:p>
    <w:p w:rsidR="00F44061" w:rsidRDefault="00F4406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Ключови цели на прилаганите процедури:</w:t>
      </w: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Повишаване на безопасността и опазване здравето на служителите, обслужващи гостите на МН и ЗХР;</w:t>
      </w: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Минимизиране на риска от заразяване на гостите и други външни лица, включително доставчици;</w:t>
      </w: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Ограничаване на броя на контактите на територията на туристическите обекти за определен период от време, като част от защитата срещу риска от заразяване;</w:t>
      </w: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Комплексни действия, съобразени с етапа на развитие на епидемичната обстановка.</w:t>
      </w:r>
    </w:p>
    <w:p w:rsidR="00F44061" w:rsidRDefault="00F4406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44061" w:rsidRDefault="00D958F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D958FD">
        <w:rPr>
          <w:rFonts w:ascii="Times New Roman" w:eastAsia="Times New Roman" w:hAnsi="Times New Roman" w:cs="Times New Roman"/>
          <w:b/>
          <w:sz w:val="24"/>
        </w:rPr>
        <w:t>Указанията</w:t>
      </w:r>
      <w:r w:rsidR="00D50C69">
        <w:rPr>
          <w:rFonts w:ascii="Times New Roman" w:eastAsia="Times New Roman" w:hAnsi="Times New Roman" w:cs="Times New Roman"/>
          <w:b/>
          <w:sz w:val="24"/>
        </w:rPr>
        <w:t xml:space="preserve"> са в четири направления:</w:t>
      </w: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Осигуряване на безопасността на служителите / персонала;</w:t>
      </w: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Осигуряване на безопасност и сигурност за гостите в обектите;</w:t>
      </w: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 Превантивни процедури  при съмнение за </w:t>
      </w:r>
      <w:proofErr w:type="spellStart"/>
      <w:r>
        <w:rPr>
          <w:rFonts w:ascii="Times New Roman" w:eastAsia="Times New Roman" w:hAnsi="Times New Roman" w:cs="Times New Roman"/>
          <w:sz w:val="24"/>
        </w:rPr>
        <w:t>коронавирусна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инфекция от служител спрямо друг служител; </w:t>
      </w: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4. Процедури, които трябва да се спазват, когато гост се съмнява за </w:t>
      </w:r>
      <w:proofErr w:type="spellStart"/>
      <w:r>
        <w:rPr>
          <w:rFonts w:ascii="Times New Roman" w:eastAsia="Times New Roman" w:hAnsi="Times New Roman" w:cs="Times New Roman"/>
          <w:sz w:val="24"/>
        </w:rPr>
        <w:t>коронавирусна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инфекция.</w:t>
      </w:r>
    </w:p>
    <w:p w:rsidR="00F44061" w:rsidRDefault="00F4406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F44061" w:rsidRDefault="00D50C69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>I. РЪКОВОДЕН / УПРАВЛЕНСКИ ЕКИП</w:t>
      </w:r>
    </w:p>
    <w:p w:rsidR="00F44061" w:rsidRDefault="00D50C69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Преди отварянето на туристическия обект и при функционирането му е необходимо следното:</w:t>
      </w:r>
    </w:p>
    <w:p w:rsidR="00F44061" w:rsidRDefault="00D50C69">
      <w:pPr>
        <w:numPr>
          <w:ilvl w:val="0"/>
          <w:numId w:val="1"/>
        </w:numPr>
        <w:spacing w:after="0" w:line="360" w:lineRule="auto"/>
        <w:ind w:left="928" w:right="141" w:hanging="360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План за действие – </w:t>
      </w:r>
      <w:r>
        <w:rPr>
          <w:rFonts w:ascii="Times New Roman" w:eastAsia="Times New Roman" w:hAnsi="Times New Roman" w:cs="Times New Roman"/>
          <w:color w:val="000000"/>
          <w:sz w:val="24"/>
        </w:rPr>
        <w:t>изготвяне на план за действие за безпроблемното функциониране на обекта, съобразен със ситуацията в момента и препоръките на регионалните и националните органи на общественото здраве. Планът може да включва действия и операции и същият следва да бъде актуализиран,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>когато е необходимо в резултат на нови насоки</w:t>
      </w:r>
      <w:r w:rsidRPr="00D958FD"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r w:rsidR="00D958FD" w:rsidRPr="00D958FD">
        <w:rPr>
          <w:rFonts w:ascii="Times New Roman" w:eastAsia="Times New Roman" w:hAnsi="Times New Roman" w:cs="Times New Roman"/>
          <w:color w:val="000000"/>
          <w:sz w:val="24"/>
        </w:rPr>
        <w:t>указания,</w:t>
      </w:r>
      <w:r w:rsidR="00D958FD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процедури или наредби, издадени от съответните здравни власти. </w:t>
      </w:r>
    </w:p>
    <w:p w:rsidR="00F44061" w:rsidRDefault="00D50C69">
      <w:pPr>
        <w:numPr>
          <w:ilvl w:val="0"/>
          <w:numId w:val="1"/>
        </w:numPr>
        <w:spacing w:after="0" w:line="360" w:lineRule="auto"/>
        <w:ind w:left="928" w:right="141" w:hanging="36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Мобилизиране на ресурси –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осигуряване на наличните човешки и икономически ресурси, които да осигурят бързото и ефективно прилагане и изпълнение на необходимите мерки.</w:t>
      </w:r>
    </w:p>
    <w:p w:rsidR="00F44061" w:rsidRDefault="00D50C69">
      <w:pPr>
        <w:spacing w:after="0" w:line="360" w:lineRule="auto"/>
        <w:ind w:left="993" w:right="141" w:hanging="11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Планът за действие трябва да включва осигуряване на оборудване и процедури, съобразени с настоящите указания и указанията на министъра на здравеопазването и/или директора на Регионалната здравна инспекция, за действия и управление на случаи със заразени и техните възможни контактни.</w:t>
      </w:r>
    </w:p>
    <w:p w:rsidR="00F44061" w:rsidRDefault="00D50C69">
      <w:pPr>
        <w:numPr>
          <w:ilvl w:val="0"/>
          <w:numId w:val="2"/>
        </w:numPr>
        <w:spacing w:after="0" w:line="360" w:lineRule="auto"/>
        <w:ind w:left="928" w:right="141" w:hanging="36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Наблюдение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– Изпълнението на плана за действие и ефективността на предприетите мерки трябва да бъдат често оценявани за проверка на съответствието, идентифициране и коригиране на пропуските и адаптиране на плана към практическия опит.</w:t>
      </w:r>
    </w:p>
    <w:p w:rsidR="00F44061" w:rsidRDefault="00D50C69">
      <w:pPr>
        <w:spacing w:after="0" w:line="360" w:lineRule="auto"/>
        <w:ind w:left="720" w:right="141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- Създаване на екип от служители за реакция при кризисни ситуации</w:t>
      </w:r>
      <w:r>
        <w:rPr>
          <w:rFonts w:ascii="Times New Roman" w:eastAsia="Times New Roman" w:hAnsi="Times New Roman" w:cs="Times New Roman"/>
          <w:color w:val="000000"/>
          <w:sz w:val="24"/>
        </w:rPr>
        <w:t>, включващ членове от всяко звено. Кризисният екип подпомага  Ръководството при прилагането на плана за действие и навременното идентифициране на необходимите корекции. Необходимо е екипът да бъде нащрек за всяко необичайно нарастване на отсъствието на работници, особено тези, дължащи се на остри респираторни инфекции, възможно причинени от COVID-19.</w:t>
      </w:r>
    </w:p>
    <w:p w:rsidR="00F44061" w:rsidRDefault="00D50C69">
      <w:pPr>
        <w:spacing w:after="0" w:line="360" w:lineRule="auto"/>
        <w:ind w:left="720" w:right="141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- Проверка на хигиената –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провеждане на редовен одит на хигиената в обекта с цел установяване на съответствие с наложените изисквания. За целта е препоръчително да се води „Дневник за проведените хигиенни и дезинфекционни мероприятия и предприетите мерки и коригиращи действия“, в който подробно се записва информация по проведените мероприятия (като например дата и час, използван дезинфектант, от кого, къде и т. н.). Анализът </w:t>
      </w: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на информацията в този дневник може да се използва за подобряване на изпълнените действия.</w:t>
      </w:r>
    </w:p>
    <w:p w:rsidR="00F44061" w:rsidRDefault="00D50C69">
      <w:pPr>
        <w:spacing w:after="0" w:line="360" w:lineRule="auto"/>
        <w:ind w:left="58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</w:rPr>
        <w:t>Осигуряване на достатъчно количество маски за лице</w:t>
      </w:r>
      <w:r>
        <w:rPr>
          <w:rFonts w:ascii="Times New Roman" w:eastAsia="Times New Roman" w:hAnsi="Times New Roman" w:cs="Times New Roman"/>
          <w:sz w:val="24"/>
        </w:rPr>
        <w:t>, както за гостите, така и за служителите, които да се съхраняват в обекта. Обектът трябва да осигури поне 10% повече маски за лице спрямо максималния капацитет гости и служители за спешни случаи.</w:t>
      </w:r>
    </w:p>
    <w:p w:rsidR="00F44061" w:rsidRDefault="00D50C69">
      <w:pPr>
        <w:spacing w:after="0" w:line="360" w:lineRule="auto"/>
        <w:ind w:left="58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- </w:t>
      </w:r>
      <w:r>
        <w:rPr>
          <w:rFonts w:ascii="Times New Roman" w:eastAsia="Times New Roman" w:hAnsi="Times New Roman" w:cs="Times New Roman"/>
          <w:sz w:val="24"/>
        </w:rPr>
        <w:t>Наличие на достатъчно термометри за гостите, служителите и трети лица, при необходимост.</w:t>
      </w:r>
    </w:p>
    <w:p w:rsidR="00F44061" w:rsidRDefault="00D50C69">
      <w:pPr>
        <w:spacing w:after="0" w:line="360" w:lineRule="auto"/>
        <w:ind w:left="58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-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Определяне на максималния брой гости</w:t>
      </w:r>
      <w:r>
        <w:rPr>
          <w:rFonts w:ascii="Times New Roman" w:eastAsia="Times New Roman" w:hAnsi="Times New Roman" w:cs="Times New Roman"/>
          <w:sz w:val="24"/>
        </w:rPr>
        <w:t xml:space="preserve"> за </w:t>
      </w:r>
      <w:r w:rsidR="00A4239B">
        <w:rPr>
          <w:rFonts w:ascii="Times New Roman" w:eastAsia="Times New Roman" w:hAnsi="Times New Roman" w:cs="Times New Roman"/>
          <w:sz w:val="24"/>
        </w:rPr>
        <w:t xml:space="preserve">допустима </w:t>
      </w:r>
      <w:r>
        <w:rPr>
          <w:rFonts w:ascii="Times New Roman" w:eastAsia="Times New Roman" w:hAnsi="Times New Roman" w:cs="Times New Roman"/>
          <w:sz w:val="24"/>
        </w:rPr>
        <w:t>заетост, съобразен с препоръките на здравните власти за осигуряване на физическа дистанция,  за да се поддържа високо ниво на хигиена в обекта.</w:t>
      </w:r>
    </w:p>
    <w:p w:rsidR="00F44061" w:rsidRDefault="00D50C69">
      <w:pPr>
        <w:numPr>
          <w:ilvl w:val="0"/>
          <w:numId w:val="3"/>
        </w:numPr>
        <w:spacing w:after="0" w:line="360" w:lineRule="auto"/>
        <w:ind w:left="928" w:right="141" w:hanging="36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Комуникация</w:t>
      </w:r>
    </w:p>
    <w:p w:rsidR="00F44061" w:rsidRDefault="00D50C69">
      <w:pPr>
        <w:spacing w:after="0" w:line="360" w:lineRule="auto"/>
        <w:ind w:left="720" w:right="141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- Информационна политика за гостите и персонала</w:t>
      </w:r>
    </w:p>
    <w:p w:rsidR="00F44061" w:rsidRDefault="00D50C69" w:rsidP="00D958FD">
      <w:pPr>
        <w:numPr>
          <w:ilvl w:val="0"/>
          <w:numId w:val="4"/>
        </w:numPr>
        <w:spacing w:after="0" w:line="360" w:lineRule="auto"/>
        <w:ind w:left="1440" w:right="141" w:hanging="36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Между ръководството и персонала трябва да се поддържа добра комуникация, включително и чрез мениджърите, отговарящи за отделите/ секторите, за да се определи правилната информационна политика за гостите. Следва на персонала да бъдат предоставени </w:t>
      </w:r>
      <w:r w:rsidR="00D958FD" w:rsidRPr="00D958FD">
        <w:rPr>
          <w:rFonts w:ascii="Times New Roman" w:eastAsia="Times New Roman" w:hAnsi="Times New Roman" w:cs="Times New Roman"/>
          <w:color w:val="000000"/>
          <w:sz w:val="24"/>
        </w:rPr>
        <w:t>Указанията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за това как те трябва да съобщят плана за действие на другите заинтересовани страни (доставчици и др.), за да се гарантира изпълнението му.</w:t>
      </w:r>
    </w:p>
    <w:p w:rsidR="00F44061" w:rsidRDefault="00D50C69">
      <w:pPr>
        <w:numPr>
          <w:ilvl w:val="0"/>
          <w:numId w:val="4"/>
        </w:numPr>
        <w:spacing w:after="0" w:line="360" w:lineRule="auto"/>
        <w:ind w:left="144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Предоставяне на кратки документи и информационни плакати с ключови послания към гостите и персонала, брошури и официални листовки за основните хигиенни практики и COVID-19 на различни езици, както и чрез други информационни инструменти и комуникационни канали. Поставяне на инструкции в санитарните и хигиенните помещения за правилно измиване на ръцете, сваляне и поставяне на ръкавици, сваляне и поставяне на маска, а при дозаторите с дезинфектант - инструкции за правилна дезинфекция на ръцете.</w:t>
      </w:r>
    </w:p>
    <w:p w:rsidR="00F44061" w:rsidRDefault="00D50C69">
      <w:pPr>
        <w:numPr>
          <w:ilvl w:val="0"/>
          <w:numId w:val="4"/>
        </w:numPr>
        <w:spacing w:after="0" w:line="360" w:lineRule="auto"/>
        <w:ind w:left="1440" w:right="141" w:hanging="36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Наличие на актуализиран списък с контакти на персонала, важни телефони за спешни помощ и др. </w:t>
      </w:r>
    </w:p>
    <w:p w:rsidR="00F44061" w:rsidRDefault="00D50C69">
      <w:pPr>
        <w:spacing w:after="0" w:line="360" w:lineRule="auto"/>
        <w:ind w:left="720" w:right="141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- Информационна обезпеченост на персонала </w:t>
      </w:r>
      <w:r>
        <w:rPr>
          <w:rFonts w:ascii="Times New Roman" w:eastAsia="Times New Roman" w:hAnsi="Times New Roman" w:cs="Times New Roman"/>
          <w:color w:val="000000"/>
          <w:sz w:val="24"/>
        </w:rPr>
        <w:t>- бързо да предоставят и получават информация за инциденти, които могат да възникнат в обекта и информиране за състоянието на ситуацията по всяко време.</w:t>
      </w:r>
    </w:p>
    <w:p w:rsidR="00F44061" w:rsidRDefault="00F44061">
      <w:pPr>
        <w:spacing w:after="0" w:line="360" w:lineRule="auto"/>
        <w:ind w:left="720" w:right="141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F44061" w:rsidRDefault="00D50C69">
      <w:pPr>
        <w:numPr>
          <w:ilvl w:val="0"/>
          <w:numId w:val="5"/>
        </w:numPr>
        <w:spacing w:after="0" w:line="360" w:lineRule="auto"/>
        <w:ind w:left="928" w:right="141" w:hanging="36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>Обучение и информация</w:t>
      </w:r>
    </w:p>
    <w:p w:rsidR="00F44061" w:rsidRDefault="00D50C69">
      <w:pPr>
        <w:spacing w:after="0" w:line="360" w:lineRule="auto"/>
        <w:ind w:left="720" w:right="141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– Ръководството трябва да информира целия персонал за предприетите противоепидемични мерки с цел защита здравето и безопасността на персонала и гостите, вкл. препоръки и </w:t>
      </w:r>
      <w:r w:rsidR="00D958FD">
        <w:rPr>
          <w:rFonts w:ascii="Times New Roman" w:eastAsia="Times New Roman" w:hAnsi="Times New Roman" w:cs="Times New Roman"/>
          <w:color w:val="000000"/>
          <w:sz w:val="24"/>
        </w:rPr>
        <w:t>указания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:rsidR="00F44061" w:rsidRDefault="00D50C69">
      <w:pPr>
        <w:spacing w:after="0" w:line="360" w:lineRule="auto"/>
        <w:ind w:left="720" w:right="141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- Да се организират информационни срещи за основните противоепидемични мерки.</w:t>
      </w:r>
    </w:p>
    <w:p w:rsidR="00F44061" w:rsidRDefault="00D50C69">
      <w:pPr>
        <w:spacing w:after="0" w:line="360" w:lineRule="auto"/>
        <w:ind w:left="720" w:right="141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- Провеждане на вътрешни обучения за персонала за специфични процедури, за справяне с кризисни и критични ситуации.</w:t>
      </w:r>
    </w:p>
    <w:p w:rsidR="00F44061" w:rsidRDefault="00D50C69">
      <w:pPr>
        <w:spacing w:after="0" w:line="360" w:lineRule="auto"/>
        <w:ind w:left="720" w:right="141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- Специално определен и обучен служител (временно), който да съблюдава и контролира социалната среда и хигиената в обекта.</w:t>
      </w:r>
    </w:p>
    <w:p w:rsidR="00F44061" w:rsidRDefault="00F44061">
      <w:pPr>
        <w:spacing w:after="0" w:line="360" w:lineRule="auto"/>
        <w:ind w:left="720" w:right="141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II. ОСИГУРЯВАНЕ НА БЕЗОПАСНОСТ НА СЛУЖИТЕЛИТЕ / ПЕРСОНАЛА</w:t>
      </w: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Създаване на задачи и процеси, които обикновено изискват тясно взаимодействие и определяне на начини за тяхното модифициране, за да се увеличат физическите разстояния между служителите и да се поддържа безопасността на труда в съответствие с приложимото законодателство.</w:t>
      </w: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Споделяне на промените в работата с цел повишаване безопасността на служителите, пребиваващи в момента в местата за настаняване, според случая.</w:t>
      </w: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Намаляване на броя на служителите, които използват едновременно общи части, например стая за почивка, съблекални и др. Тези стаи се ползват по график като се препоръчва броят на хората, които ги използват, да бъде съобразен с възможността да се осигури физическо разстояние най-малко 1,5 м. Оборудване на обекта с лични предпазни средства, включително маски или шлемове, ръкавици и средства за дезинфекция на ръцете, както и водоустойчиви престилки с дълъг ръкав за използване при нужда.</w:t>
      </w: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4. Препоръки за служители (съгласно 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1).</w:t>
      </w: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5. Осигуряване, доколкото е възможно, вентилация за помещенията, вкл. и механична </w:t>
      </w:r>
      <w:proofErr w:type="spellStart"/>
      <w:r>
        <w:rPr>
          <w:rFonts w:ascii="Times New Roman" w:eastAsia="Times New Roman" w:hAnsi="Times New Roman" w:cs="Times New Roman"/>
          <w:sz w:val="24"/>
        </w:rPr>
        <w:t>общообменна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вентилация. Не се препоръчва използването на климатици. Препоръчва се използването на вентилатори, както и естествено проветряване.</w:t>
      </w: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6. Ограничаване на вътрешните срещи и съвещания до необходимия минимум; срещите трябва да се провеждат в помещения с отворени прозорци, като се поддържа разстоянието между хората, препоръчано от здравните власти (минимум 1,5 м.), за предпочитане е контакта да става по телефон и имейл или друг канал за дистанционна връзка.</w:t>
      </w: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7. Ограничаване използването на общи пространства от страна на служителите, включително:</w:t>
      </w:r>
    </w:p>
    <w:p w:rsidR="00F44061" w:rsidRDefault="00D50C69">
      <w:pPr>
        <w:numPr>
          <w:ilvl w:val="0"/>
          <w:numId w:val="6"/>
        </w:numPr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въвеждане на различни часове за почивки,</w:t>
      </w:r>
    </w:p>
    <w:p w:rsidR="00F44061" w:rsidRDefault="00D50C69">
      <w:pPr>
        <w:numPr>
          <w:ilvl w:val="0"/>
          <w:numId w:val="6"/>
        </w:numPr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намаляване на броя на служителите, които използват общи части в даден момент (например чрез разпределение на почивките за хранене).</w:t>
      </w: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8. Особена грижа за служители от групи, изложени на по-голям риск от епидемия - ако е възможно, да не се ангажират хора над 60 години и хронично болни в пряк контакт с гости.</w:t>
      </w: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9. Задължение на доставчиците на МН и ЗХР да използват лични предпазни средства в съответствие с действащия закон.</w:t>
      </w: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10. Подготовка на процедура, която трябва да се спазва в случай на съмнение за инфекциозна ситуация и ефективни инструкции на служителите.</w:t>
      </w:r>
    </w:p>
    <w:p w:rsidR="00F44061" w:rsidRDefault="00F44061">
      <w:pPr>
        <w:spacing w:after="0" w:line="360" w:lineRule="auto"/>
        <w:ind w:left="720" w:right="141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III. ОСИГУРЯВАНЕ НА БЕЗОПАСНОСТ И СИГУРНОСТ ЗА ГОСТИТЕ В ОБЕКТА</w:t>
      </w:r>
    </w:p>
    <w:p w:rsidR="00F44061" w:rsidRDefault="00D50C69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А. ПРИЕМНА ЗОНА И РЕЦЕПЦИЯ В МЯСТОТО ЗА НАСТАНЯВАНЕ</w:t>
      </w:r>
    </w:p>
    <w:p w:rsidR="00F44061" w:rsidRDefault="00D50C69">
      <w:pPr>
        <w:spacing w:after="0" w:line="360" w:lineRule="auto"/>
        <w:ind w:right="141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ПРИЕМНА ЗОНА</w:t>
      </w:r>
    </w:p>
    <w:p w:rsidR="00F44061" w:rsidRDefault="00D50C69">
      <w:pPr>
        <w:numPr>
          <w:ilvl w:val="0"/>
          <w:numId w:val="7"/>
        </w:numPr>
        <w:spacing w:after="0" w:line="360" w:lineRule="auto"/>
        <w:ind w:left="720" w:right="141" w:hanging="36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Пристигане на гостите – регулиране и контрол на потока от гости в обекта и спазване на физическо дистанциране.</w:t>
      </w:r>
    </w:p>
    <w:p w:rsidR="00F44061" w:rsidRDefault="00D50C69">
      <w:pPr>
        <w:numPr>
          <w:ilvl w:val="0"/>
          <w:numId w:val="7"/>
        </w:numPr>
        <w:spacing w:after="0" w:line="360" w:lineRule="auto"/>
        <w:ind w:left="720" w:right="141" w:hanging="36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Поставяне на видимо място пред входа на обекта и на рецепция на информация за максималния брой гости, които могат едновременно да отседнат в дадена част от обекта, както и за спазване на физическа дистанция минимум 1,5 м между членовете на различни семейства.</w:t>
      </w:r>
    </w:p>
    <w:p w:rsidR="00F44061" w:rsidRDefault="00D50C69">
      <w:pPr>
        <w:numPr>
          <w:ilvl w:val="0"/>
          <w:numId w:val="7"/>
        </w:numPr>
        <w:spacing w:after="0" w:line="360" w:lineRule="auto"/>
        <w:ind w:left="720" w:right="141" w:hanging="36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Поставяне на дозатори с течни дезинфектанти за ръце, достъпни за гостите и служителите в помещенията на обекта, по-специално на входовете, в зоната на рецепцията, на входа на асансьори, на входа на откритите площи на обектите за хранене и развлечения и в преддверието към санитарните възли, зона с открит басейн и т.н.</w:t>
      </w:r>
    </w:p>
    <w:p w:rsidR="00F44061" w:rsidRDefault="00F44061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F44061" w:rsidRDefault="00D50C69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РЕЦЕПЦИЯ</w:t>
      </w:r>
    </w:p>
    <w:p w:rsidR="00F44061" w:rsidRDefault="00D50C69">
      <w:pPr>
        <w:spacing w:after="0" w:line="360" w:lineRule="auto"/>
        <w:ind w:right="141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Информация и комуникация</w:t>
      </w:r>
    </w:p>
    <w:p w:rsidR="00F44061" w:rsidRDefault="00D50C69">
      <w:pPr>
        <w:numPr>
          <w:ilvl w:val="0"/>
          <w:numId w:val="8"/>
        </w:numPr>
        <w:tabs>
          <w:tab w:val="left" w:pos="720"/>
        </w:tabs>
        <w:spacing w:after="0" w:line="360" w:lineRule="auto"/>
        <w:ind w:left="720" w:hanging="36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Рецепционистите следва да са достатъчно информирани за COVID-19, така че да могат да изпълняват безопасно и професионално своите задължения с цел предотвратяване  евентуалното му разпространение в обекта. </w:t>
      </w:r>
    </w:p>
    <w:p w:rsidR="00F44061" w:rsidRDefault="00D50C69">
      <w:pPr>
        <w:numPr>
          <w:ilvl w:val="0"/>
          <w:numId w:val="8"/>
        </w:numPr>
        <w:tabs>
          <w:tab w:val="left" w:pos="720"/>
        </w:tabs>
        <w:spacing w:after="0" w:line="360" w:lineRule="auto"/>
        <w:ind w:left="720" w:hanging="36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Информиране на всички гости и потенциални клиенти относно процедурите и политиката на обекта за сигурност и безопасност, превантивни мерки, прилагани във връзка с вируса COVID-19 в дадения обект.</w:t>
      </w:r>
    </w:p>
    <w:p w:rsidR="00F44061" w:rsidRDefault="00D50C69">
      <w:pPr>
        <w:numPr>
          <w:ilvl w:val="0"/>
          <w:numId w:val="8"/>
        </w:numPr>
        <w:tabs>
          <w:tab w:val="left" w:pos="720"/>
        </w:tabs>
        <w:spacing w:after="0" w:line="360" w:lineRule="auto"/>
        <w:ind w:left="720" w:hanging="36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Наличие на актуална официална информация за пътуванията до и от страни или райони, където COVID-19 все още се разпространява.</w:t>
      </w:r>
    </w:p>
    <w:p w:rsidR="00F44061" w:rsidRDefault="00D50C69">
      <w:pPr>
        <w:numPr>
          <w:ilvl w:val="0"/>
          <w:numId w:val="8"/>
        </w:numPr>
        <w:tabs>
          <w:tab w:val="left" w:pos="720"/>
        </w:tabs>
        <w:spacing w:after="0" w:line="360" w:lineRule="auto"/>
        <w:ind w:left="720" w:hanging="36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Заетост на стаите - определяне и контрол на максималния брой гости в обекта - въз основа на броя на свободните стаи, изчислен като брой на стаите по двама души. Служителите на рецепцията трябва да са запознати с политиката за заетост на стаите за придружаващите лица в случай на съмнение за случай на COVID-19. Защита на личните данни на гостите.</w:t>
      </w:r>
    </w:p>
    <w:p w:rsidR="00F44061" w:rsidRDefault="00D50C69">
      <w:pPr>
        <w:numPr>
          <w:ilvl w:val="0"/>
          <w:numId w:val="8"/>
        </w:numPr>
        <w:tabs>
          <w:tab w:val="left" w:pos="720"/>
        </w:tabs>
        <w:spacing w:after="0" w:line="360" w:lineRule="auto"/>
        <w:ind w:left="720" w:hanging="36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Подготовка и поставяне на определено място (лесен достъп) на необходимите телефонни номера на регионалните здравните власти, лечебното заведение, с което мястото за настаняване има сключен договор за обслужване,  центровете за спешна помощ, аптеки и др. Рецепцията трябва да разполага по всяко време с тях. </w:t>
      </w:r>
    </w:p>
    <w:p w:rsidR="00F44061" w:rsidRDefault="00D50C69">
      <w:pPr>
        <w:tabs>
          <w:tab w:val="left" w:pos="720"/>
        </w:tabs>
        <w:spacing w:after="0" w:line="360" w:lineRule="auto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sz w:val="24"/>
        </w:rPr>
        <w:tab/>
      </w:r>
    </w:p>
    <w:p w:rsidR="00F44061" w:rsidRDefault="00D50C69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Необходимо оборудване и комплект за защита на рецепция</w:t>
      </w:r>
    </w:p>
    <w:p w:rsidR="00F44061" w:rsidRDefault="00D50C69">
      <w:pPr>
        <w:tabs>
          <w:tab w:val="left" w:pos="7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2.1. Рецепцията трябва да бъде оборудвана с комплект за защита, който включва следните артикули:</w:t>
      </w:r>
    </w:p>
    <w:p w:rsidR="00F44061" w:rsidRDefault="00D50C69">
      <w:pPr>
        <w:tabs>
          <w:tab w:val="left" w:pos="7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Дезинфектант и/или кърпички за почистване на повърхности;</w:t>
      </w:r>
    </w:p>
    <w:p w:rsidR="00F44061" w:rsidRDefault="00D50C69">
      <w:pPr>
        <w:tabs>
          <w:tab w:val="left" w:pos="7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Дезинфектант за ръце;</w:t>
      </w:r>
    </w:p>
    <w:p w:rsidR="00F44061" w:rsidRDefault="00D50C69">
      <w:pPr>
        <w:tabs>
          <w:tab w:val="left" w:pos="7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Маски за лице/ защита за очи (по отделно или комбинирани, шлем за лице, защитни очила). Достатъчно допълнителни маски за лице за целия обект (гости и служители).</w:t>
      </w:r>
    </w:p>
    <w:p w:rsidR="00F44061" w:rsidRDefault="00D50C69">
      <w:pPr>
        <w:tabs>
          <w:tab w:val="left" w:pos="7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Ръкавици (за еднократна употреба).</w:t>
      </w:r>
    </w:p>
    <w:p w:rsidR="00F44061" w:rsidRDefault="00D50C69">
      <w:pPr>
        <w:tabs>
          <w:tab w:val="left" w:pos="7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Защитна престилка (за еднократна употреба)</w:t>
      </w:r>
    </w:p>
    <w:p w:rsidR="00F44061" w:rsidRDefault="00D50C69">
      <w:pPr>
        <w:tabs>
          <w:tab w:val="left" w:pos="7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Цялостна мантия с дълъг ръкав (препоръчително).</w:t>
      </w:r>
    </w:p>
    <w:p w:rsidR="00F44061" w:rsidRDefault="00D50C69">
      <w:pPr>
        <w:tabs>
          <w:tab w:val="left" w:pos="7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кош с капак за отпадъци.</w:t>
      </w:r>
      <w:r>
        <w:rPr>
          <w:rFonts w:ascii="Times New Roman" w:eastAsia="Times New Roman" w:hAnsi="Times New Roman" w:cs="Times New Roman"/>
          <w:sz w:val="24"/>
        </w:rPr>
        <w:tab/>
      </w:r>
    </w:p>
    <w:p w:rsidR="00F44061" w:rsidRDefault="00D50C69">
      <w:pPr>
        <w:tabs>
          <w:tab w:val="left" w:pos="7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  С цел защита на работещите на рецепцията се препоръчва ръководството на обекта да осигури максимална защита на служителите, като освен осигуряване на лични предпазни средства и дезинфектанти, по възможност да се осигури физическа защита на рецепцията и зоната за връзка с гостите, чрез поставяне на прозрачни защитни прегради например или други подобни най-малко на 1 м. височина.</w:t>
      </w:r>
    </w:p>
    <w:p w:rsidR="00F44061" w:rsidRDefault="00F44061">
      <w:pPr>
        <w:tabs>
          <w:tab w:val="left" w:pos="7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44061" w:rsidRDefault="00F44061">
      <w:pPr>
        <w:tabs>
          <w:tab w:val="left" w:pos="7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44061" w:rsidRDefault="00D50C69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>3. Мерки за физическо дистанциране, хигиена на ръцете и респираторна хигиена</w:t>
      </w:r>
    </w:p>
    <w:p w:rsidR="00F44061" w:rsidRDefault="00D50C69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Въпреки че гостите вероятно са запознати с тези мерки, е необходимо да им бъде напомнено с информация на рецепция по подходящ начин.</w:t>
      </w: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Физическо дистанциране – въздържане от ръкостискане, целуване и прегръщане от гостите и сред служителите. Спазване на разстояние от най-малко 1,5 м. и избягване контакт с всеки, който кашля или киха.</w:t>
      </w: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Регистрация на рецепция на повече от 2 гости наведнъж не е разрешена.  Използването на разделители е позволено и полезно за контрол на чакащите във фоайето.</w:t>
      </w: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Ограничаване на престоя на госта на рецепция до минимум.</w:t>
      </w: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- </w:t>
      </w:r>
      <w:r>
        <w:rPr>
          <w:rFonts w:ascii="Times New Roman" w:eastAsia="Times New Roman" w:hAnsi="Times New Roman" w:cs="Times New Roman"/>
          <w:sz w:val="24"/>
        </w:rPr>
        <w:t>Хигиена на ръцете</w:t>
      </w:r>
      <w:r>
        <w:rPr>
          <w:rFonts w:ascii="Times New Roman" w:eastAsia="Times New Roman" w:hAnsi="Times New Roman" w:cs="Times New Roman"/>
          <w:b/>
          <w:sz w:val="24"/>
        </w:rPr>
        <w:t xml:space="preserve"> - </w:t>
      </w:r>
      <w:r>
        <w:rPr>
          <w:rFonts w:ascii="Times New Roman" w:eastAsia="Times New Roman" w:hAnsi="Times New Roman" w:cs="Times New Roman"/>
          <w:sz w:val="24"/>
        </w:rPr>
        <w:t xml:space="preserve">редовно и щателно почистване на ръцете с </w:t>
      </w:r>
      <w:proofErr w:type="spellStart"/>
      <w:r>
        <w:rPr>
          <w:rFonts w:ascii="Times New Roman" w:eastAsia="Times New Roman" w:hAnsi="Times New Roman" w:cs="Times New Roman"/>
          <w:sz w:val="24"/>
        </w:rPr>
        <w:t>обтриване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с дезинфектант за ръце с </w:t>
      </w:r>
      <w:proofErr w:type="spellStart"/>
      <w:r>
        <w:rPr>
          <w:rFonts w:ascii="Times New Roman" w:eastAsia="Times New Roman" w:hAnsi="Times New Roman" w:cs="Times New Roman"/>
          <w:sz w:val="24"/>
        </w:rPr>
        <w:t>вирусоцидно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или частично </w:t>
      </w:r>
      <w:proofErr w:type="spellStart"/>
      <w:r>
        <w:rPr>
          <w:rFonts w:ascii="Times New Roman" w:eastAsia="Times New Roman" w:hAnsi="Times New Roman" w:cs="Times New Roman"/>
          <w:sz w:val="24"/>
        </w:rPr>
        <w:t>вирусоцидно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действие или измиване със сапун и вода. Да се избягва да се докосват очите, носа и устата преди измиване. Дезинфекцията на ръцете е необходима и след размяна на предмети (пари, лични документи, кредитни карти) с гостите.</w:t>
      </w: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Използване на електронна карта вместо пари в брой – насърчаване на използването на дебитни и кредитни карти за плащане. </w:t>
      </w: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- </w:t>
      </w:r>
      <w:r>
        <w:rPr>
          <w:rFonts w:ascii="Times New Roman" w:eastAsia="Times New Roman" w:hAnsi="Times New Roman" w:cs="Times New Roman"/>
          <w:sz w:val="24"/>
        </w:rPr>
        <w:t>Респираторен етикет</w:t>
      </w:r>
      <w:r>
        <w:rPr>
          <w:rFonts w:ascii="Times New Roman" w:eastAsia="Times New Roman" w:hAnsi="Times New Roman" w:cs="Times New Roman"/>
          <w:b/>
          <w:sz w:val="24"/>
        </w:rPr>
        <w:t xml:space="preserve"> - </w:t>
      </w:r>
      <w:r>
        <w:rPr>
          <w:rFonts w:ascii="Times New Roman" w:eastAsia="Times New Roman" w:hAnsi="Times New Roman" w:cs="Times New Roman"/>
          <w:sz w:val="24"/>
        </w:rPr>
        <w:t xml:space="preserve">покриване на устата и носа със </w:t>
      </w:r>
      <w:proofErr w:type="spellStart"/>
      <w:r>
        <w:rPr>
          <w:rFonts w:ascii="Times New Roman" w:eastAsia="Times New Roman" w:hAnsi="Times New Roman" w:cs="Times New Roman"/>
          <w:sz w:val="24"/>
        </w:rPr>
        <w:t>сгъвката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на лакътя или с хартиени кърпички за еднократна употреба, когато се кашля или киха. Използваната кърпичка трябва да се изхвърли веднага в кош с капак.</w:t>
      </w:r>
    </w:p>
    <w:p w:rsidR="00F44061" w:rsidRDefault="00F44061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F44061" w:rsidRDefault="00D50C69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Наблюдение на гостите, които е възможно да са болни</w:t>
      </w: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 спазване на разпоредбите във връзка със защитата на личните данни и правото на неприкосновеност на личния живот е препоръчително да се наблюдават евентуално болните гости в обекта. </w:t>
      </w: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Определяне и подготовка (включително оборудвана с лична защитна екипировка и дезинфектант) на стая или помещение, в която ще бъде възможно временно изолиране на човек в случай на симптоми на заболяване.</w:t>
      </w:r>
    </w:p>
    <w:p w:rsidR="00F44061" w:rsidRDefault="00F44061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F44061" w:rsidRDefault="00D50C69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Б. ЛОБИ ЗОНА</w:t>
      </w:r>
    </w:p>
    <w:p w:rsidR="00F44061" w:rsidRDefault="00D50C69">
      <w:pPr>
        <w:tabs>
          <w:tab w:val="left" w:pos="720"/>
        </w:tabs>
        <w:spacing w:after="0" w:line="360" w:lineRule="auto"/>
        <w:ind w:right="2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Зона за сядане – При условие, че е наложително за чакащите за рецепция би могло да има обособени места за сядане на открито, извън фоайето, които трябва да са на най-малко на 1,5 едно от друго. Групирането на гостите във фоайето  не се допуска.</w:t>
      </w:r>
    </w:p>
    <w:p w:rsidR="00F44061" w:rsidRDefault="00D50C69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- Физическо  дистанциране - гостът да спазва дистанция, докато  чака на опашка, за да се регистрира или напусне.</w:t>
      </w:r>
    </w:p>
    <w:p w:rsidR="00F44061" w:rsidRDefault="00D50C69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- Асансьори за гости – ограничаване за ползване до минимален брой лица.</w:t>
      </w:r>
    </w:p>
    <w:p w:rsidR="00F44061" w:rsidRDefault="00D50C69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- Регулиране струпването на много хора в лобито, особено по време на пиковите часове на пристигане и напускане на гости, временно поставяне на знаци и организация на процеса с цел избягване на струпването на хора.</w:t>
      </w:r>
    </w:p>
    <w:p w:rsidR="00F44061" w:rsidRDefault="00F44061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F44061" w:rsidRDefault="00D50C69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В. СТАИ ЗА ГОСТИ/ КАМЕРИЕРСКИ ПОМЕЩЕНИЯ/ ДОМАКИНСТВО</w:t>
      </w:r>
    </w:p>
    <w:p w:rsidR="00F44061" w:rsidRDefault="00D50C69">
      <w:pPr>
        <w:numPr>
          <w:ilvl w:val="0"/>
          <w:numId w:val="9"/>
        </w:numPr>
        <w:spacing w:after="0" w:line="360" w:lineRule="auto"/>
        <w:ind w:left="270" w:right="141" w:hanging="36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Почистване и дезинфекция</w:t>
      </w:r>
    </w:p>
    <w:p w:rsidR="00F44061" w:rsidRDefault="00D50C69">
      <w:pPr>
        <w:spacing w:after="0" w:line="360" w:lineRule="auto"/>
        <w:ind w:left="270" w:right="14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Прилагането на по-засилени и специални мерки за почистване и дезинфекция, в общите зони (тоалетни, зали, коридори, асансьори и др.) и обезпечаване със съответните дезинфектанти (</w:t>
      </w:r>
      <w:proofErr w:type="spellStart"/>
      <w:r>
        <w:rPr>
          <w:rFonts w:ascii="Times New Roman" w:eastAsia="Times New Roman" w:hAnsi="Times New Roman" w:cs="Times New Roman"/>
          <w:sz w:val="24"/>
        </w:rPr>
        <w:t>биоциди</w:t>
      </w:r>
      <w:proofErr w:type="spellEnd"/>
      <w:r>
        <w:rPr>
          <w:rFonts w:ascii="Times New Roman" w:eastAsia="Times New Roman" w:hAnsi="Times New Roman" w:cs="Times New Roman"/>
          <w:sz w:val="24"/>
        </w:rPr>
        <w:t>) и препарати за почистване като обща превантивна мярка по време на епидемията с COVID-19. Специално внимание трябва да се обърне на дезинфекцирането на контактни повърхности, които често се докосват – дръжки на врати, бутони на асансьора, парапети, контактни ключове, копчета за врата, перила на столове и плоски повърхности, включително работни плотове в работни помещения и трапезарии и др. Вратите и прозорците, ако е възможно, трябва да се оставят отворени в общите помещения за известно време през деня.</w:t>
      </w:r>
    </w:p>
    <w:p w:rsidR="00F44061" w:rsidRDefault="00D50C69">
      <w:pPr>
        <w:spacing w:after="0" w:line="360" w:lineRule="auto"/>
        <w:ind w:left="270" w:right="14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Спазване на необходимото пространство между персонала и гостите (минимум 2 метра).</w:t>
      </w:r>
    </w:p>
    <w:p w:rsidR="00F44061" w:rsidRDefault="00D50C69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Текуща дезинфекция, поне веднъж на час, на общи тоалетни, асансьори, рецепция (след всеки гост), дръжки на вратите, перила, дръжки, телефони, компютърни клавиатури и други често докосвани повърхности.</w:t>
      </w:r>
    </w:p>
    <w:p w:rsidR="00F44061" w:rsidRDefault="00D50C69">
      <w:pPr>
        <w:spacing w:after="0" w:line="360" w:lineRule="auto"/>
        <w:ind w:left="720"/>
        <w:jc w:val="both"/>
        <w:rPr>
          <w:rFonts w:ascii="Calibri" w:eastAsia="Calibri" w:hAnsi="Calibri" w:cs="Calibri"/>
          <w:sz w:val="20"/>
        </w:rPr>
      </w:pPr>
      <w:r>
        <w:rPr>
          <w:rFonts w:ascii="Times New Roman" w:eastAsia="Times New Roman" w:hAnsi="Times New Roman" w:cs="Times New Roman"/>
          <w:sz w:val="24"/>
        </w:rPr>
        <w:t>- Прецизно дозиране на професионални почистващи препарати.</w:t>
      </w:r>
    </w:p>
    <w:p w:rsidR="00F44061" w:rsidRDefault="00D50C69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След всеки гост се препоръчва рутинно почистване на стаята и дезинфекция на всички контактни повърхности (включително облегалките на столове), оборудване (напр. дистанционни управления) и баня и старателно проветряване на помещението или след почистване на помещението - озониране / замъгляване / обеззаразяване с помощта на други специализирани технологии, като бактерицидни лампи и др.</w:t>
      </w:r>
    </w:p>
    <w:p w:rsidR="00F44061" w:rsidRDefault="00D50C69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Помещението може да се наеме отново след основно почистване и дезинфекция, дезинфекция  в периода според инструкциите на устройството за обеззаразяване или препоръките на производителя на използваната технология.</w:t>
      </w:r>
    </w:p>
    <w:p w:rsidR="00F44061" w:rsidRDefault="00D50C69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- Камериерките и другия</w:t>
      </w:r>
      <w:r w:rsidR="00A4239B">
        <w:rPr>
          <w:rFonts w:ascii="Times New Roman" w:eastAsia="Times New Roman" w:hAnsi="Times New Roman" w:cs="Times New Roman"/>
          <w:sz w:val="24"/>
        </w:rPr>
        <w:t>т</w:t>
      </w:r>
      <w:r>
        <w:rPr>
          <w:rFonts w:ascii="Times New Roman" w:eastAsia="Times New Roman" w:hAnsi="Times New Roman" w:cs="Times New Roman"/>
          <w:sz w:val="24"/>
        </w:rPr>
        <w:t xml:space="preserve"> персонал, ангажиран в почистването трябва да бъде оборудван и да използва маска за еднократна употреба, ръкавици и ако е необходимо, престилка с дълъг ръкав за еднократна употреба. </w:t>
      </w:r>
    </w:p>
    <w:p w:rsidR="00F44061" w:rsidRDefault="00D50C69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Спалното бельо и кърпи трябва да се перат от специализирани лица, регистрирани съгласно националното законодателство, които задължително спазват специалните допълнителни препоръки за изпиране при минимална температура 60 ºC с добавяне на почистващ препарат и дезинфектант.</w:t>
      </w:r>
    </w:p>
    <w:p w:rsidR="00F44061" w:rsidRDefault="00D50C69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Събирането, временното съхранение, предаването на използваното спално бельо и кърпи и съответно неговото получаване и съхранение на чистото такова се извършва при стриктно спазване на нормативните изисквания и препоръките на здравните власти. </w:t>
      </w:r>
    </w:p>
    <w:p w:rsidR="00F44061" w:rsidRDefault="00D50C69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Ако е възможно, систематично проветряване на всички стаи в обекта или озониране (или обеззаразяване с помощта на друга налична технология, като бактерицидни лампи и др.) на общите части, в рамките на определени времеви интервали.</w:t>
      </w:r>
    </w:p>
    <w:p w:rsidR="008B5FE8" w:rsidRDefault="008B5FE8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Предоставяне на личен комплект санитарни материали в стаите /като комплимент за гостите/, включващ по 1 чифт ръкавици за еднократна употреба и по 1 маска на човек. </w:t>
      </w:r>
    </w:p>
    <w:p w:rsidR="00F44061" w:rsidRDefault="00F44061">
      <w:pPr>
        <w:spacing w:after="0" w:line="360" w:lineRule="auto"/>
        <w:ind w:left="360" w:right="144"/>
        <w:jc w:val="both"/>
        <w:rPr>
          <w:rFonts w:ascii="Times New Roman" w:eastAsia="Times New Roman" w:hAnsi="Times New Roman" w:cs="Times New Roman"/>
          <w:sz w:val="24"/>
        </w:rPr>
      </w:pPr>
    </w:p>
    <w:p w:rsidR="00F44061" w:rsidRDefault="00D50C69">
      <w:pPr>
        <w:spacing w:after="0" w:line="360" w:lineRule="auto"/>
        <w:ind w:left="360" w:right="144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2. Обучение </w:t>
      </w:r>
    </w:p>
    <w:p w:rsidR="00F44061" w:rsidRDefault="00D50C69">
      <w:pPr>
        <w:spacing w:after="0" w:line="360" w:lineRule="auto"/>
        <w:ind w:left="360" w:right="14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- </w:t>
      </w:r>
      <w:r>
        <w:rPr>
          <w:rFonts w:ascii="Times New Roman" w:eastAsia="Times New Roman" w:hAnsi="Times New Roman" w:cs="Times New Roman"/>
          <w:sz w:val="24"/>
        </w:rPr>
        <w:t xml:space="preserve">Необходимост от специален план за почистване и дезинфекция, като част от плана за действие на обекта за COVID-19, за ситуации, в които има престой на заразени гости или служители в обекта, идентифицирани с COVID-19. Наличие на конкретни указания, писмени препоръки и план за почистване и дезинфекция, управление на твърди отпадъци и за носене на лични предпазни средства (ЛПС), в т.ч. и в случаи на заразени служители или гости. </w:t>
      </w:r>
    </w:p>
    <w:p w:rsidR="00F44061" w:rsidRDefault="00D50C69">
      <w:pPr>
        <w:spacing w:after="0" w:line="360" w:lineRule="auto"/>
        <w:ind w:left="360" w:right="14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3. Наблюдение на болни гости </w:t>
      </w:r>
      <w:r>
        <w:rPr>
          <w:rFonts w:ascii="Times New Roman" w:eastAsia="Times New Roman" w:hAnsi="Times New Roman" w:cs="Times New Roman"/>
          <w:sz w:val="24"/>
        </w:rPr>
        <w:t>– камериерките и хигиенистите следва да информират ръководството или на рецепция при вероятност за заразени от COVID-19.</w:t>
      </w:r>
    </w:p>
    <w:p w:rsidR="00F44061" w:rsidRDefault="00D50C69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 4. Наличност на материали и консумативи, в т.ч. на лични предпазни     материали </w:t>
      </w:r>
      <w:r>
        <w:rPr>
          <w:rFonts w:ascii="Times New Roman" w:eastAsia="Times New Roman" w:hAnsi="Times New Roman" w:cs="Times New Roman"/>
          <w:sz w:val="24"/>
        </w:rPr>
        <w:t>– ръкавици, маски за еднократна употреба, ако е необходимо, престилка с дълъг ръкав за еднократна употреба и др. по всяко време.</w:t>
      </w:r>
    </w:p>
    <w:p w:rsidR="00F44061" w:rsidRDefault="00F44061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</w:p>
    <w:p w:rsidR="00F44061" w:rsidRDefault="00D50C69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Г. ЗАВЕДЕНИЯ ЗА ХРАНЕНЕ И РАЗВЛЕЧЕНИЯ/ ЗОНИ ЗА ХРАНЕНЕ И НАПИТКИ</w:t>
      </w:r>
    </w:p>
    <w:p w:rsidR="00F44061" w:rsidRDefault="00D50C69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Необходимо е спазването на Указания към бизнес операторите, изготвени от Българска агенция по безопасност на храните и съгласувани от министъра на здравеопазването, публикувани на техните интернет страници:</w:t>
      </w:r>
    </w:p>
    <w:p w:rsidR="00F44061" w:rsidRDefault="005D37D4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sz w:val="24"/>
        </w:rPr>
      </w:pPr>
      <w:hyperlink r:id="rId7">
        <w:r w:rsidR="00D50C69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https://www.mh.government.bg/media/filer_public/2020/05/05/1588669697002documentiziskvaniia_km_biznes_operatorite.pdf</w:t>
        </w:r>
      </w:hyperlink>
    </w:p>
    <w:p w:rsidR="00F44061" w:rsidRDefault="005D37D4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sz w:val="24"/>
        </w:rPr>
      </w:pPr>
      <w:hyperlink r:id="rId8">
        <w:r w:rsidR="00D50C69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http://www.babh.government.bg/bg/Page/ukazanie_kym_biznesoperatorite/index/ukazanie_kym_biznesoperatorite/COVID19%20Указан</w:t>
        </w:r>
      </w:hyperlink>
    </w:p>
    <w:p w:rsidR="00F44061" w:rsidRDefault="00F44061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sz w:val="24"/>
        </w:rPr>
      </w:pPr>
    </w:p>
    <w:p w:rsidR="00F44061" w:rsidRDefault="00D50C69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1. Информация и комуникация</w:t>
      </w:r>
    </w:p>
    <w:p w:rsidR="00F44061" w:rsidRDefault="00D50C69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Акцентът следва да е  върху опазване на здравето чрез осигуряване на </w:t>
      </w:r>
      <w:proofErr w:type="spellStart"/>
      <w:r>
        <w:rPr>
          <w:rFonts w:ascii="Times New Roman" w:eastAsia="Times New Roman" w:hAnsi="Times New Roman" w:cs="Times New Roman"/>
          <w:sz w:val="24"/>
        </w:rPr>
        <w:t>рум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сървиз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на всички гости, а в случаите на работа на откритите площи на заведения за хранене осигуряване на безконтактни технологии, адаптиране за ускоряване на техниката „без докосване“, като частични а ла </w:t>
      </w:r>
      <w:proofErr w:type="spellStart"/>
      <w:r>
        <w:rPr>
          <w:rFonts w:ascii="Times New Roman" w:eastAsia="Times New Roman" w:hAnsi="Times New Roman" w:cs="Times New Roman"/>
          <w:sz w:val="24"/>
        </w:rPr>
        <w:t>карт</w:t>
      </w:r>
      <w:proofErr w:type="spellEnd"/>
      <w:r>
        <w:rPr>
          <w:rFonts w:ascii="Times New Roman" w:eastAsia="Times New Roman" w:hAnsi="Times New Roman" w:cs="Times New Roman"/>
          <w:sz w:val="24"/>
        </w:rPr>
        <w:t>, системи за предварителна поръчка, отнемане на опции, предварително разделяне на порциони, плъзгащи се входни врати за ресторанти и определена автоматизация  с цел физическо дистанциране.</w:t>
      </w:r>
    </w:p>
    <w:p w:rsidR="00F44061" w:rsidRDefault="00D50C69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Допълнителни предпазни мерки за гостите – насърчаване миене на ръцете преди ядене, осигуряване на входа на ЗХР и използване на дезинфекциращи гелове или кърпички при влизане и напускане на ЗХР.</w:t>
      </w:r>
    </w:p>
    <w:p w:rsidR="00F44061" w:rsidRDefault="00D50C69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Стриктно спазване на хигиенните мерки от персонала.</w:t>
      </w: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Промяна на работа на заведения за хранене и развлечения . </w:t>
      </w: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ЗХР трябва да осигури еднопосочен и пешеходен поток с разстояния от 1,5 до 2 м. за улесняване на физическата дистанция.</w:t>
      </w:r>
    </w:p>
    <w:p w:rsidR="00F44061" w:rsidRDefault="00F4406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2. Хигиенни условия и чистота</w:t>
      </w: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подобряване на хигиенните условия в ЗХР и прилагането на мерки за почистване и дезинфекция във всички работещи зони на ресторанта (бюфети; открити площи на ресторанти; кухни и др.) като обща превантивна мярка по време на цялата епидемия COVID-19, особено на предметите, които често се докосват, като маси, столове, порцелан, прибори за хранене, подправки и др.</w:t>
      </w:r>
    </w:p>
    <w:p w:rsidR="00F44061" w:rsidRDefault="00F4406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44061" w:rsidRDefault="00D50C69">
      <w:pPr>
        <w:spacing w:after="0" w:line="360" w:lineRule="auto"/>
        <w:ind w:left="90" w:right="141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Автомати за напитки</w:t>
      </w:r>
    </w:p>
    <w:p w:rsidR="00F44061" w:rsidRDefault="00D50C69">
      <w:pPr>
        <w:spacing w:after="0" w:line="360" w:lineRule="auto"/>
        <w:ind w:left="90" w:right="141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- Машините за кафе, вода, напитки и др., особено частите в контакт с ръцете на гостите, трябва да се дезинфекцират и почистват след всяко обслужване или по-често при необходимост.</w:t>
      </w:r>
    </w:p>
    <w:p w:rsidR="00F44061" w:rsidRDefault="00F4406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u w:val="single"/>
        </w:rPr>
      </w:pP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Варианти на безконтактни техники:</w:t>
      </w:r>
    </w:p>
    <w:p w:rsidR="00F44061" w:rsidRDefault="00D50C69">
      <w:pPr>
        <w:numPr>
          <w:ilvl w:val="0"/>
          <w:numId w:val="10"/>
        </w:numPr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Преминаване на а ла </w:t>
      </w:r>
      <w:proofErr w:type="spellStart"/>
      <w:r>
        <w:rPr>
          <w:rFonts w:ascii="Times New Roman" w:eastAsia="Times New Roman" w:hAnsi="Times New Roman" w:cs="Times New Roman"/>
          <w:sz w:val="24"/>
        </w:rPr>
        <w:t>карт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опции за храни и напитки.</w:t>
      </w:r>
    </w:p>
    <w:p w:rsidR="00F44061" w:rsidRDefault="00D50C69">
      <w:pPr>
        <w:numPr>
          <w:ilvl w:val="0"/>
          <w:numId w:val="10"/>
        </w:numPr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Бюфети, превърнати частично в а ла </w:t>
      </w:r>
      <w:proofErr w:type="spellStart"/>
      <w:r>
        <w:rPr>
          <w:rFonts w:ascii="Times New Roman" w:eastAsia="Times New Roman" w:hAnsi="Times New Roman" w:cs="Times New Roman"/>
          <w:sz w:val="24"/>
        </w:rPr>
        <w:t>карт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версия на готварската станция на показ, концепция „</w:t>
      </w:r>
      <w:proofErr w:type="spellStart"/>
      <w:r>
        <w:rPr>
          <w:rFonts w:ascii="Times New Roman" w:eastAsia="Times New Roman" w:hAnsi="Times New Roman" w:cs="Times New Roman"/>
          <w:sz w:val="24"/>
        </w:rPr>
        <w:t>Гурме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чиния“, сервирана на масата.</w:t>
      </w:r>
    </w:p>
    <w:p w:rsidR="00F44061" w:rsidRDefault="00D50C69">
      <w:pPr>
        <w:numPr>
          <w:ilvl w:val="0"/>
          <w:numId w:val="10"/>
        </w:numPr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Система на еднопосочно движение на гостите.</w:t>
      </w:r>
    </w:p>
    <w:p w:rsidR="00F44061" w:rsidRDefault="00D50C69">
      <w:pPr>
        <w:numPr>
          <w:ilvl w:val="0"/>
          <w:numId w:val="10"/>
        </w:numPr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Система за предварителна поръчка за всички периоди на хранене.</w:t>
      </w:r>
    </w:p>
    <w:p w:rsidR="00F44061" w:rsidRDefault="00D50C69">
      <w:pPr>
        <w:numPr>
          <w:ilvl w:val="0"/>
          <w:numId w:val="10"/>
        </w:numPr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Да се сведе до минимум използването на автомати за напитки или без самообслужване.</w:t>
      </w:r>
    </w:p>
    <w:p w:rsidR="00F44061" w:rsidRDefault="00F4406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</w:rPr>
      </w:pPr>
    </w:p>
    <w:p w:rsidR="00F44061" w:rsidRDefault="00D50C69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Маси и места за сядане в ЗХР</w:t>
      </w:r>
      <w:r w:rsidR="0049116C">
        <w:rPr>
          <w:rFonts w:ascii="Times New Roman" w:eastAsia="Times New Roman" w:hAnsi="Times New Roman" w:cs="Times New Roman"/>
          <w:b/>
          <w:color w:val="000000"/>
          <w:sz w:val="24"/>
        </w:rPr>
        <w:t>, организация на храненето</w:t>
      </w:r>
    </w:p>
    <w:p w:rsidR="0049116C" w:rsidRDefault="0049116C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-  </w:t>
      </w:r>
      <w:r w:rsidRPr="0049116C">
        <w:rPr>
          <w:rFonts w:ascii="Times New Roman" w:eastAsia="Times New Roman" w:hAnsi="Times New Roman" w:cs="Times New Roman"/>
          <w:color w:val="000000"/>
          <w:sz w:val="24"/>
        </w:rPr>
        <w:t>Изхранването</w:t>
      </w:r>
      <w:r>
        <w:rPr>
          <w:rFonts w:ascii="Times New Roman" w:eastAsia="Times New Roman" w:hAnsi="Times New Roman" w:cs="Times New Roman"/>
          <w:sz w:val="24"/>
        </w:rPr>
        <w:t xml:space="preserve"> се осъществява само в откритите части на ресторантите в хотела или на заведенията за хранене и развлечения.</w:t>
      </w:r>
    </w:p>
    <w:p w:rsidR="0049116C" w:rsidRPr="0049116C" w:rsidRDefault="0049116C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Допустимо е изхранването на бюфет, но само ако храната е подредена зад прозрачна преграда и предоставянето й се осъществява от служител, оборудван с маска и ръкавици. Не се разрешава самообслужване и пряк контакт на гостите с храната.      </w:t>
      </w:r>
      <w:r w:rsidRPr="0049116C">
        <w:rPr>
          <w:rFonts w:ascii="Times New Roman" w:eastAsia="Times New Roman" w:hAnsi="Times New Roman" w:cs="Times New Roman"/>
          <w:sz w:val="24"/>
        </w:rPr>
        <w:t xml:space="preserve"> </w:t>
      </w:r>
    </w:p>
    <w:p w:rsidR="00F44061" w:rsidRDefault="00D50C69">
      <w:pPr>
        <w:tabs>
          <w:tab w:val="left" w:pos="7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Адаптиране и организация на пространството в откритите площи на заведенията и режима на обслужване с часове, през които е отворено с оглед на новите изисквания за пространство, в съответствие с индивидуалното оформление и капацитета на всяко ЗХР, според правилата на СЗО и на министъра на здравеопазването.</w:t>
      </w: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Разполагане на масите с места на открито по начин, осигуряващ разстояние не по-малко от 1.5 м. между тях и не повече от 4 лица на маса или на едно семейство, съгласно указания на министъра на здравеопазването. </w:t>
      </w:r>
    </w:p>
    <w:p w:rsidR="00F44061" w:rsidRDefault="00D50C69">
      <w:pPr>
        <w:tabs>
          <w:tab w:val="left" w:pos="7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На 10 кв. м. се допускат 4 души. Масите следва да са подредени така, че разстоянието от облегалката на един стол до облегалката на друг стол да е повече от 1 м. един от друг и че гостите като се изправят един срещу друг да са на разстояние най-малко 1 м., съгласно изискванията на СЗО.</w:t>
      </w:r>
    </w:p>
    <w:p w:rsidR="00F44061" w:rsidRDefault="00D50C69">
      <w:pPr>
        <w:tabs>
          <w:tab w:val="left" w:pos="7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с цел наблюдение и проследяване е препоръчително да се сервират ястия само за гостите на МН, при условие че има разстояние от минимум 2 м. между хората, които се хранят.</w:t>
      </w:r>
    </w:p>
    <w:p w:rsidR="00F44061" w:rsidRDefault="00D50C69">
      <w:pPr>
        <w:tabs>
          <w:tab w:val="left" w:pos="7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- На една маса се допускат максимум 4 човека или само за едно семейство (с деца).</w:t>
      </w:r>
    </w:p>
    <w:p w:rsidR="00F44061" w:rsidRDefault="00F44061">
      <w:pPr>
        <w:tabs>
          <w:tab w:val="left" w:pos="720"/>
        </w:tabs>
        <w:spacing w:after="0" w:line="360" w:lineRule="auto"/>
        <w:jc w:val="both"/>
        <w:rPr>
          <w:rFonts w:ascii="Calibri" w:eastAsia="Calibri" w:hAnsi="Calibri" w:cs="Calibri"/>
        </w:rPr>
      </w:pPr>
    </w:p>
    <w:p w:rsidR="00F44061" w:rsidRDefault="00D50C69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Д. ПРЕДОСТАВЯНИ УСЛУГИ И ОБОРУДВАНЕ В ОБЕКТА</w:t>
      </w:r>
    </w:p>
    <w:p w:rsidR="00F44061" w:rsidRDefault="00D50C69">
      <w:pPr>
        <w:numPr>
          <w:ilvl w:val="0"/>
          <w:numId w:val="11"/>
        </w:numPr>
        <w:spacing w:after="0" w:line="360" w:lineRule="auto"/>
        <w:ind w:left="786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Дезинфекция на оборудване в обекта, предоставено на разположение на гостите (например велосипед, каяк и др.) - след всяка употреба.</w:t>
      </w:r>
    </w:p>
    <w:p w:rsidR="00F44061" w:rsidRDefault="00D50C69">
      <w:pPr>
        <w:numPr>
          <w:ilvl w:val="0"/>
          <w:numId w:val="11"/>
        </w:numPr>
        <w:spacing w:after="0" w:line="360" w:lineRule="auto"/>
        <w:ind w:left="786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Поради заплахата от вируса COVID-19, обектът има право да спре или ограничи услуги, които биха увеличили риска за гостите и персонала (например доставка на багаж до стаи и т.н.).</w:t>
      </w:r>
    </w:p>
    <w:p w:rsidR="00F44061" w:rsidRDefault="00D50C69">
      <w:pPr>
        <w:numPr>
          <w:ilvl w:val="0"/>
          <w:numId w:val="11"/>
        </w:numPr>
        <w:spacing w:after="0" w:line="360" w:lineRule="auto"/>
        <w:ind w:left="786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Препоръчва се да не се използват сешоари в обектите.</w:t>
      </w:r>
    </w:p>
    <w:p w:rsidR="00F44061" w:rsidRDefault="00F4406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44061" w:rsidRDefault="00D50C69">
      <w:pPr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Е. ЗОНИ ЗА РАЗВЛЕЧЕНИЯ И СПОРТ</w:t>
      </w:r>
    </w:p>
    <w:p w:rsidR="00F44061" w:rsidRDefault="00D50C69">
      <w:pPr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1. Измиване/ Дезинфекция</w:t>
      </w:r>
    </w:p>
    <w:p w:rsidR="0049116C" w:rsidRDefault="0049116C" w:rsidP="004911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- </w:t>
      </w:r>
      <w:r>
        <w:rPr>
          <w:rFonts w:ascii="Times New Roman" w:eastAsia="Times New Roman" w:hAnsi="Times New Roman" w:cs="Times New Roman"/>
          <w:sz w:val="24"/>
        </w:rPr>
        <w:t>Разрешено е функционирането и използването само на външни басейни /на открито/, които не използват минерална вода</w:t>
      </w:r>
      <w:r w:rsidR="00D50C69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50C69" w:rsidRDefault="00D50C69" w:rsidP="004911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Дезинфекцията на водата в откритите плувни басейни се осъществява по начин, осигуряващ поддържането на остатъчен свободен хлор във водата 0.4-0.5 мг/литър.</w:t>
      </w:r>
    </w:p>
    <w:p w:rsidR="00D50C69" w:rsidRPr="0049116C" w:rsidRDefault="00D50C69" w:rsidP="004911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Персоналът, обслужващ басейна, съблюдава спазването на правилата за безопасност и физическата дистанция между посетителите. </w:t>
      </w:r>
    </w:p>
    <w:p w:rsidR="00F44061" w:rsidRDefault="00D50C69">
      <w:pPr>
        <w:tabs>
          <w:tab w:val="left" w:pos="64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Осигуряване на стационарен дезинфекционен дозатор в зоната около басейна.. </w:t>
      </w:r>
    </w:p>
    <w:p w:rsidR="00F44061" w:rsidRDefault="00D50C69">
      <w:pPr>
        <w:tabs>
          <w:tab w:val="left" w:pos="6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 Осигуряване на дозатор за дезинфекция за екипа за забавление и за гостите. </w:t>
      </w:r>
    </w:p>
    <w:p w:rsidR="00F44061" w:rsidRDefault="00D50C69">
      <w:pPr>
        <w:tabs>
          <w:tab w:val="left" w:pos="6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Всеки гост трябва да дезинфекцират ръцете си, когато се присъединят към дейностите. Дейностите за забавления се организират на открито при спазване на изискванията за физическа дистанция.</w:t>
      </w:r>
    </w:p>
    <w:p w:rsidR="00D50C69" w:rsidRDefault="00D50C69">
      <w:pPr>
        <w:tabs>
          <w:tab w:val="left" w:pos="6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 Анимацията се организира само на открито при спазване на изискването за физическа дистанция при осъществяването й. </w:t>
      </w:r>
    </w:p>
    <w:p w:rsidR="00F44061" w:rsidRDefault="00D50C69">
      <w:pPr>
        <w:numPr>
          <w:ilvl w:val="0"/>
          <w:numId w:val="12"/>
        </w:numPr>
        <w:tabs>
          <w:tab w:val="left" w:pos="280"/>
        </w:tabs>
        <w:spacing w:after="0" w:line="360" w:lineRule="auto"/>
        <w:ind w:left="9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Всички спортни занимания с директен контакт с тялото трябва да бъдат забранени .</w:t>
      </w:r>
    </w:p>
    <w:p w:rsidR="00F44061" w:rsidRDefault="00D50C69">
      <w:pPr>
        <w:numPr>
          <w:ilvl w:val="0"/>
          <w:numId w:val="12"/>
        </w:numPr>
        <w:tabs>
          <w:tab w:val="left" w:pos="280"/>
        </w:tabs>
        <w:spacing w:after="0" w:line="360" w:lineRule="auto"/>
        <w:ind w:left="9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Радиостанцията е важна среда за информиране на гостите за текущите ситуации и всички необходими разпоредби. Екипът за развлечение трябва да информира гостите по време на презентацията и през деня за хигиенните разпоредби.</w:t>
      </w:r>
    </w:p>
    <w:p w:rsidR="00F44061" w:rsidRDefault="00D50C69">
      <w:pPr>
        <w:numPr>
          <w:ilvl w:val="0"/>
          <w:numId w:val="12"/>
        </w:numPr>
        <w:tabs>
          <w:tab w:val="left" w:pos="280"/>
        </w:tabs>
        <w:spacing w:after="0" w:line="360" w:lineRule="auto"/>
        <w:ind w:left="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Допълнителна информация се посочва на информационното табло за развлечения.</w:t>
      </w:r>
    </w:p>
    <w:p w:rsidR="00F44061" w:rsidRDefault="00F4406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44061" w:rsidRDefault="00D50C69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Ж. ДЕЙНОСТИ, СВЪРЗАНИ С ТЕХНИЧЕСКА ПОДДРЪЖКА И ОБСЛУЖВАНЕ</w:t>
      </w:r>
    </w:p>
    <w:p w:rsidR="00F44061" w:rsidRDefault="00F44061">
      <w:pPr>
        <w:spacing w:after="0" w:line="360" w:lineRule="auto"/>
        <w:ind w:left="720" w:right="141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F44061" w:rsidRDefault="00D50C69">
      <w:pPr>
        <w:numPr>
          <w:ilvl w:val="0"/>
          <w:numId w:val="13"/>
        </w:numPr>
        <w:tabs>
          <w:tab w:val="left" w:pos="780"/>
        </w:tabs>
        <w:spacing w:after="0" w:line="360" w:lineRule="auto"/>
        <w:ind w:left="360" w:right="20" w:hanging="36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Оборудване и съоръжения за миене на съдове </w:t>
      </w:r>
    </w:p>
    <w:p w:rsidR="00F44061" w:rsidRDefault="00D50C69">
      <w:pPr>
        <w:tabs>
          <w:tab w:val="left" w:pos="780"/>
        </w:tabs>
        <w:spacing w:after="0" w:line="360" w:lineRule="auto"/>
        <w:ind w:left="360" w:right="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Трябва да се провери правилното функциониране на оборудването за миене на съдове, по-специално действащите температури, както и правилната доза на химикалите за почистване и дезинфекция.</w:t>
      </w:r>
    </w:p>
    <w:p w:rsidR="00F44061" w:rsidRDefault="00F44061">
      <w:pPr>
        <w:tabs>
          <w:tab w:val="left" w:pos="780"/>
        </w:tabs>
        <w:spacing w:after="0" w:line="360" w:lineRule="auto"/>
        <w:ind w:left="360" w:right="20"/>
        <w:jc w:val="both"/>
        <w:rPr>
          <w:rFonts w:ascii="Times New Roman" w:eastAsia="Times New Roman" w:hAnsi="Times New Roman" w:cs="Times New Roman"/>
          <w:sz w:val="24"/>
        </w:rPr>
      </w:pPr>
    </w:p>
    <w:p w:rsidR="00F44061" w:rsidRDefault="00D50C69">
      <w:pPr>
        <w:numPr>
          <w:ilvl w:val="0"/>
          <w:numId w:val="14"/>
        </w:numPr>
        <w:spacing w:after="0" w:line="360" w:lineRule="auto"/>
        <w:ind w:left="450" w:right="141" w:hanging="36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Климатична инсталация</w:t>
      </w:r>
    </w:p>
    <w:p w:rsidR="00F44061" w:rsidRDefault="00D50C69">
      <w:pPr>
        <w:tabs>
          <w:tab w:val="left" w:pos="78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Въпреки че COVID-19 не се предава по въздух, а от човек на човек чрез малки капчици от носа или устата, когато заразен човек кашля или издишва, трябва да се обърне внимание, както при нормални обстоятелства, на състоянието на филтрите и поддържането на правилна скорост на подмяна на въздуха в помещението. </w:t>
      </w:r>
    </w:p>
    <w:p w:rsidR="00F44061" w:rsidRDefault="00D50C69">
      <w:pPr>
        <w:tabs>
          <w:tab w:val="left" w:pos="78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Трябва да се провери правилното функциониране на оборудването за вентилация и обмен на въздуха.</w:t>
      </w:r>
    </w:p>
    <w:p w:rsidR="00F44061" w:rsidRDefault="00F44061">
      <w:pPr>
        <w:spacing w:after="0" w:line="360" w:lineRule="auto"/>
        <w:ind w:left="720" w:right="141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F44061" w:rsidRDefault="00D50C69">
      <w:pPr>
        <w:numPr>
          <w:ilvl w:val="0"/>
          <w:numId w:val="15"/>
        </w:numPr>
        <w:spacing w:after="0" w:line="360" w:lineRule="auto"/>
        <w:ind w:left="450" w:right="141" w:hanging="360"/>
        <w:rPr>
          <w:rFonts w:ascii="Times New Roman" w:eastAsia="Times New Roman" w:hAnsi="Times New Roman" w:cs="Times New Roman"/>
          <w:b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Диспенсери</w:t>
      </w:r>
      <w:proofErr w:type="spellEnd"/>
    </w:p>
    <w:p w:rsidR="00F44061" w:rsidRDefault="00D50C69">
      <w:pPr>
        <w:tabs>
          <w:tab w:val="left" w:pos="72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Трябва да се извършват редовни проверки, за да се гарантира правилното функциониране на дозаторите за разтвор на сапун и дезинфектанти, сешоар за ръце, дозатори за кърпички за еднократна употреба и други подобни устройства. Дефектните устройства трябва бързо да се поправят или подменят.</w:t>
      </w:r>
    </w:p>
    <w:p w:rsidR="00F44061" w:rsidRDefault="00D50C69">
      <w:pPr>
        <w:tabs>
          <w:tab w:val="left" w:pos="72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Следва да се инсталират устройства за дозиране на дезинфектант гел в различните зони на хотела, включително обществените тоалетни, използвани от гостите и служителите, и други зони (например фоайе, ресторанти и барове). Препоръчително е да се поставят безконтактни дозатори.</w:t>
      </w:r>
    </w:p>
    <w:p w:rsidR="00F44061" w:rsidRDefault="00F4406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F44061" w:rsidRDefault="00D50C69">
      <w:pPr>
        <w:numPr>
          <w:ilvl w:val="0"/>
          <w:numId w:val="16"/>
        </w:numPr>
        <w:tabs>
          <w:tab w:val="left" w:pos="720"/>
        </w:tabs>
        <w:spacing w:after="0" w:line="360" w:lineRule="auto"/>
        <w:ind w:left="450" w:right="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Почистване и дезинфекция</w:t>
      </w:r>
      <w:r>
        <w:rPr>
          <w:rFonts w:ascii="Times New Roman" w:eastAsia="Times New Roman" w:hAnsi="Times New Roman" w:cs="Times New Roman"/>
          <w:sz w:val="24"/>
        </w:rPr>
        <w:t xml:space="preserve"> - препоръчва се почистване и дезинфекция на всички инженерни помещения и допирни точки на оборудването преди връщането на сградата към нормална експлоатация.</w:t>
      </w:r>
    </w:p>
    <w:p w:rsidR="00F44061" w:rsidRDefault="00F44061">
      <w:pPr>
        <w:tabs>
          <w:tab w:val="left" w:pos="1120"/>
        </w:tabs>
        <w:spacing w:after="0" w:line="360" w:lineRule="auto"/>
        <w:ind w:right="20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F44061" w:rsidRDefault="00D50C69">
      <w:pPr>
        <w:numPr>
          <w:ilvl w:val="0"/>
          <w:numId w:val="17"/>
        </w:numPr>
        <w:tabs>
          <w:tab w:val="left" w:pos="1120"/>
        </w:tabs>
        <w:spacing w:after="0" w:line="360" w:lineRule="auto"/>
        <w:ind w:left="450" w:right="20" w:hanging="36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Стаи за гости</w:t>
      </w:r>
    </w:p>
    <w:p w:rsidR="00F44061" w:rsidRDefault="00D50C69">
      <w:pPr>
        <w:numPr>
          <w:ilvl w:val="0"/>
          <w:numId w:val="17"/>
        </w:numPr>
        <w:tabs>
          <w:tab w:val="left" w:pos="1120"/>
        </w:tabs>
        <w:spacing w:after="0" w:line="360" w:lineRule="auto"/>
        <w:ind w:left="1120" w:right="20" w:hanging="36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Ако стаята за гости е била поставена извън експлоатация в продължение на 30 дни или повече, е необходимо да се извърши необходимата проверка в стаята, за да се върне стаята обратно в действие. Всички описани по-горе мерки са </w:t>
      </w:r>
      <w:proofErr w:type="spellStart"/>
      <w:r>
        <w:rPr>
          <w:rFonts w:ascii="Times New Roman" w:eastAsia="Times New Roman" w:hAnsi="Times New Roman" w:cs="Times New Roman"/>
          <w:sz w:val="24"/>
        </w:rPr>
        <w:t>съотносими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F44061" w:rsidRDefault="00F44061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</w:p>
    <w:p w:rsidR="00F44061" w:rsidRDefault="00D50C69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З. ДРУГИ ЗОНИ И ПОМЕЩЕНИЯ В МЯСТОТО ЗА НАСТАНЯВАНЕ</w:t>
      </w: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- Изключване от използването на помещения като: място за забавни игри, детска занималня, игрални зали, вътрешни басейни, дискотеки и други, в които могат да се образуват струпвания от хора, докато навлязат в следващата фаза на разхлабване на мерките.</w:t>
      </w:r>
    </w:p>
    <w:p w:rsidR="00F44061" w:rsidRDefault="00F4406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IV. ПРОЦЕДУРИ В ОБЕКТА: ПОДОЗИРАНА КОРОНАВИРУСНА ИНФЕКЦИЯ ПРИ СЛУЖИТЕЛ / ПЕРСОНАЛ</w:t>
      </w:r>
    </w:p>
    <w:p w:rsidR="00F44061" w:rsidRDefault="00D50C69" w:rsidP="00D958FD">
      <w:pPr>
        <w:numPr>
          <w:ilvl w:val="0"/>
          <w:numId w:val="18"/>
        </w:numPr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Задължение за запознаване на персонала на обекта по отношение на въведения протокол, свързан с COVID-19 (предаване на най-важните </w:t>
      </w:r>
      <w:r w:rsidR="00D958FD" w:rsidRPr="00D958FD">
        <w:rPr>
          <w:rFonts w:ascii="Times New Roman" w:eastAsia="Times New Roman" w:hAnsi="Times New Roman" w:cs="Times New Roman"/>
          <w:sz w:val="24"/>
        </w:rPr>
        <w:t>указания</w:t>
      </w:r>
      <w:r>
        <w:rPr>
          <w:rFonts w:ascii="Times New Roman" w:eastAsia="Times New Roman" w:hAnsi="Times New Roman" w:cs="Times New Roman"/>
          <w:sz w:val="24"/>
        </w:rPr>
        <w:t xml:space="preserve"> и задължения в това отношение).</w:t>
      </w:r>
    </w:p>
    <w:p w:rsidR="00F44061" w:rsidRDefault="00D50C69">
      <w:pPr>
        <w:numPr>
          <w:ilvl w:val="0"/>
          <w:numId w:val="18"/>
        </w:numPr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Служителите и персоналът на обекта трябва да бъд</w:t>
      </w:r>
      <w:r w:rsidR="00A4239B">
        <w:rPr>
          <w:rFonts w:ascii="Times New Roman" w:eastAsia="Times New Roman" w:hAnsi="Times New Roman" w:cs="Times New Roman"/>
          <w:sz w:val="24"/>
        </w:rPr>
        <w:t>ат</w:t>
      </w:r>
      <w:r>
        <w:rPr>
          <w:rFonts w:ascii="Times New Roman" w:eastAsia="Times New Roman" w:hAnsi="Times New Roman" w:cs="Times New Roman"/>
          <w:sz w:val="24"/>
        </w:rPr>
        <w:t xml:space="preserve"> инструктирани, че в случай на  симптоми като повишена температура, кашлица, затруднено дишане, болки в гърлото, хрема, отпадналост, мускулни болки и др. не трябва да идват на работа, трябва да останат вкъщи и да се свържат по телефона с личния си лекар, а при липса на такъв с РЗИ и в случай на влошаване на здравето да се обадят на 112 и да информират, че е възможно да са заразени с </w:t>
      </w:r>
      <w:proofErr w:type="spellStart"/>
      <w:r>
        <w:rPr>
          <w:rFonts w:ascii="Times New Roman" w:eastAsia="Times New Roman" w:hAnsi="Times New Roman" w:cs="Times New Roman"/>
          <w:sz w:val="24"/>
        </w:rPr>
        <w:t>коронавирус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F44061" w:rsidRDefault="00D50C69">
      <w:pPr>
        <w:numPr>
          <w:ilvl w:val="0"/>
          <w:numId w:val="18"/>
        </w:numPr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Препоръчва се да се следи информацията на РЗИ и министъра на здравеопазването, достъпна на адрес официалната интернет страница, както и приложимото законодателство.</w:t>
      </w:r>
    </w:p>
    <w:p w:rsidR="00F44061" w:rsidRDefault="00D50C69">
      <w:pPr>
        <w:numPr>
          <w:ilvl w:val="0"/>
          <w:numId w:val="18"/>
        </w:numPr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 случай на  симптоми, предполагащи </w:t>
      </w:r>
      <w:proofErr w:type="spellStart"/>
      <w:r>
        <w:rPr>
          <w:rFonts w:ascii="Times New Roman" w:eastAsia="Times New Roman" w:hAnsi="Times New Roman" w:cs="Times New Roman"/>
          <w:sz w:val="24"/>
        </w:rPr>
        <w:t>коронавирусна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инфекция при служител, който изпълнява задачите си на работното място, той трябва незабавно да бъде  отстранен от работа, изолиран и в зависимост от състоянието му да се изпрати обратно у дома с индивидуален транспорт или да се извика екип на ЦСМП. Необходимо е да спрете приема на гости, да уведомите РЗИ и стриктно да следвате дадените инструкции.</w:t>
      </w:r>
    </w:p>
    <w:p w:rsidR="00F44061" w:rsidRDefault="00D50C69">
      <w:pPr>
        <w:numPr>
          <w:ilvl w:val="0"/>
          <w:numId w:val="18"/>
        </w:numPr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Служителят трябва да изчака транспорта в определено помещение, в което е възможно временно да го изолира от други хора.</w:t>
      </w:r>
    </w:p>
    <w:p w:rsidR="00F44061" w:rsidRDefault="00D50C69">
      <w:pPr>
        <w:numPr>
          <w:ilvl w:val="0"/>
          <w:numId w:val="18"/>
        </w:numPr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Препоръчва се да се определи зоната, в която служителят  е  пребивавал и след неговото транспортиране да се проведе почистване и  дезинфекция..</w:t>
      </w:r>
    </w:p>
    <w:p w:rsidR="00F44061" w:rsidRDefault="00D50C69">
      <w:pPr>
        <w:numPr>
          <w:ilvl w:val="0"/>
          <w:numId w:val="18"/>
        </w:numPr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Стриктно се спазват предписанията и препоръките на органите на държавния здравен контрол.</w:t>
      </w:r>
    </w:p>
    <w:p w:rsidR="00F44061" w:rsidRDefault="00F4406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V. ПРОЦЕДУРИ В СЛУЧАЙ НА СЪМНЕНИЕ ЗА КОРОНАВИРУСНА ИНФЕКЦИЯ ПРИ ГОСТ В ОБЕКТА</w:t>
      </w:r>
    </w:p>
    <w:p w:rsidR="00F44061" w:rsidRDefault="00D50C69">
      <w:pPr>
        <w:numPr>
          <w:ilvl w:val="0"/>
          <w:numId w:val="19"/>
        </w:numPr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В случай на ясни признаци на заболяване като постоянна кашлица, неразположение, затруднено дишане, повишена температура, болки в гърлото, хрема, отпадналост, мускулни болки и др. гостът се изолира и се уведомява ръководството, лечебното заведение, с което обекта има сключен договор за обслужване, РЗИ или ЦСМП.</w:t>
      </w:r>
    </w:p>
    <w:p w:rsidR="00F44061" w:rsidRDefault="00D50C69">
      <w:pPr>
        <w:numPr>
          <w:ilvl w:val="0"/>
          <w:numId w:val="19"/>
        </w:numPr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След изолиране/ транспортиране на госта се извършва почистване и дезинфекция в местата, в които той е пребивавал. </w:t>
      </w:r>
    </w:p>
    <w:p w:rsidR="00F44061" w:rsidRDefault="00D50C69">
      <w:pPr>
        <w:numPr>
          <w:ilvl w:val="0"/>
          <w:numId w:val="19"/>
        </w:numPr>
        <w:tabs>
          <w:tab w:val="left" w:pos="720"/>
        </w:tabs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Силно се препоръчва едно определено лице да се грижи за госта, който е засегнат, а не различни служители.</w:t>
      </w: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Стриктно се спазват предписанията и препоръките на органите на държавния здравен контрол.</w:t>
      </w:r>
    </w:p>
    <w:p w:rsidR="00F44061" w:rsidRDefault="00F4406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44061" w:rsidRDefault="00D50C69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VI. ДОСТАВЧИЦИ НА СТОКИ И УСЛУГИ В ОБЕКТА</w:t>
      </w:r>
    </w:p>
    <w:p w:rsidR="00F44061" w:rsidRDefault="00D50C69">
      <w:pPr>
        <w:tabs>
          <w:tab w:val="left" w:pos="72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По време на доставка на стоки в МН/ ЗХР трябва да се спазват специални предпазни мерки. Шофьорите, транспортиращи и доставящи стоки и услуги трябва да носят ЛПС (маска и ръкавици), докато извършват доставката. Преди влизане в конкретна зона в обекта следва да се измери температурата на външните лица.</w:t>
      </w:r>
    </w:p>
    <w:p w:rsidR="00F44061" w:rsidRDefault="00F44061">
      <w:pPr>
        <w:tabs>
          <w:tab w:val="left" w:pos="72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44061" w:rsidRDefault="00D50C69">
      <w:pPr>
        <w:tabs>
          <w:tab w:val="left" w:pos="72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VII.  ДЕЗИНФЕКЦИОННИ МЕРОПРИЯТИЯ В ТУРИСТИЧЕСКИ ОБЕКТИ – МЕСТА ЗА НАСТАНЯВАНЕ, ЗАВЕДЕНИЯ ЗА ХРАНЕНЕ И РАЗВЛЕЧЕНИЯ И ДРУГИ МЕСТА, В КОИТО СЕ ПРЕДОСТАВЯТ ТУРИСТИЧЕСКИ УСЛУГИ В УСЛОВИЯТА НА ЕПИДЕМИЧНО РАЗПРОСТРАНЕНИЕ НА COVID-19 </w:t>
      </w:r>
    </w:p>
    <w:p w:rsidR="00F44061" w:rsidRDefault="00F44061">
      <w:pPr>
        <w:tabs>
          <w:tab w:val="left" w:pos="72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F44061" w:rsidRDefault="00D50C69">
      <w:pPr>
        <w:tabs>
          <w:tab w:val="left" w:pos="72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Дезинфекционните мероприятия следва да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се извършват съгласно насоките на здравните власти, публикувани на интернет страниците на М</w:t>
      </w:r>
      <w:r w:rsidR="00A4239B">
        <w:rPr>
          <w:rFonts w:ascii="Times New Roman" w:eastAsia="Times New Roman" w:hAnsi="Times New Roman" w:cs="Times New Roman"/>
          <w:sz w:val="24"/>
        </w:rPr>
        <w:t>инистерство на здравеопазването и на Националния център по заразни и паразитни болести</w:t>
      </w:r>
      <w:r>
        <w:rPr>
          <w:rFonts w:ascii="Times New Roman" w:eastAsia="Times New Roman" w:hAnsi="Times New Roman" w:cs="Times New Roman"/>
          <w:sz w:val="24"/>
        </w:rPr>
        <w:t>:</w:t>
      </w:r>
    </w:p>
    <w:p w:rsidR="00F44061" w:rsidRDefault="005D37D4">
      <w:pPr>
        <w:tabs>
          <w:tab w:val="left" w:pos="72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hyperlink r:id="rId9">
        <w:r w:rsidR="00D50C69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https://www.mh.government.bg/media/filer_public/2020/03/25/ncipd_recomm_disinfection_covid19_dobavjane_grajdani.pdf</w:t>
        </w:r>
      </w:hyperlink>
      <w:r w:rsidR="00D50C69">
        <w:rPr>
          <w:rFonts w:ascii="Times New Roman" w:eastAsia="Times New Roman" w:hAnsi="Times New Roman" w:cs="Times New Roman"/>
          <w:sz w:val="24"/>
        </w:rPr>
        <w:t xml:space="preserve"> </w:t>
      </w:r>
    </w:p>
    <w:p w:rsidR="00F44061" w:rsidRDefault="005D37D4">
      <w:pPr>
        <w:tabs>
          <w:tab w:val="left" w:pos="72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hyperlink r:id="rId10">
        <w:r w:rsidR="00D50C69">
          <w:rPr>
            <w:rFonts w:ascii="Times New Roman" w:eastAsia="Times New Roman" w:hAnsi="Times New Roman" w:cs="Times New Roman"/>
            <w:color w:val="0563C1"/>
            <w:sz w:val="24"/>
            <w:u w:val="single"/>
          </w:rPr>
          <w:t>https://www.ncipd.org/index.php?option=com_k2 HYPERLINK "https://www.ncipd.org/index.php?option=com_k2&amp;view=item&amp;id=563:covid-19-desinfection-08032020&amp;lang=bg"&amp; HYPERLINK "https://www.ncipd.org/index.php?option=com_k2&amp;view=item&amp;id=563:covid-19-desinfection-08032020&amp;lang=bg"view=item HYPERLINK "https://www.ncipd.org/index.php?option=com_k2&amp;view=item&amp;id=563:covid-19-</w:t>
        </w:r>
        <w:r w:rsidR="00D50C69">
          <w:rPr>
            <w:rFonts w:ascii="Times New Roman" w:eastAsia="Times New Roman" w:hAnsi="Times New Roman" w:cs="Times New Roman"/>
            <w:color w:val="0563C1"/>
            <w:sz w:val="24"/>
            <w:u w:val="single"/>
          </w:rPr>
          <w:lastRenderedPageBreak/>
          <w:t>desinfection-08032020&amp;lang=bg"&amp; HYPERLINK "https://www.ncipd.org/index.php?option=com_k2&amp;view=item&amp;id=563:covid-19-desinfection-08032020&amp;lang=bg"id=563:covid-19-desinfection-08032020 HYPERLINK "https://www.ncipd.org/index.php?option=com_k2&amp;view=item&amp;id=563:covid-19-desinfection-08032020&amp;lang=bg"&amp; HYPERLINK "https://www.ncipd.org/index.php?option=com_k2&amp;view=item&amp;id=563:covid-19-desinfection-08032020&amp;lang=bg"lang=bg</w:t>
        </w:r>
      </w:hyperlink>
    </w:p>
    <w:p w:rsidR="00F44061" w:rsidRDefault="005D37D4">
      <w:pPr>
        <w:tabs>
          <w:tab w:val="left" w:pos="72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hyperlink r:id="rId11">
        <w:r w:rsidR="00D50C69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https://www.mh.government.bg/media/filer_public/2020/02/13/vremenni_nasoki_za_pochistvane_na_okolna_sreda_v_obekti_tR5jTiQ.pdf</w:t>
        </w:r>
      </w:hyperlink>
    </w:p>
    <w:p w:rsidR="00F44061" w:rsidRDefault="005D37D4">
      <w:pPr>
        <w:tabs>
          <w:tab w:val="left" w:pos="72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hyperlink r:id="rId12">
        <w:r w:rsidR="00D50C69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https://www.mh.government.bg/media/filer_public/2020/03/25/preporki_za_potrebitelite_pri_pokupka_na_produkti_za_lichna_khigiena_v_tch_i_dezinfektsiia.pdf</w:t>
        </w:r>
      </w:hyperlink>
    </w:p>
    <w:p w:rsidR="00F44061" w:rsidRDefault="00F44061">
      <w:pPr>
        <w:tabs>
          <w:tab w:val="left" w:pos="72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44061" w:rsidRDefault="00F44061">
      <w:pPr>
        <w:tabs>
          <w:tab w:val="left" w:pos="72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44061" w:rsidRDefault="00A4239B">
      <w:pPr>
        <w:tabs>
          <w:tab w:val="left" w:pos="724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П</w:t>
      </w:r>
      <w:r w:rsidR="00D50C69">
        <w:rPr>
          <w:rFonts w:ascii="Times New Roman" w:eastAsia="Times New Roman" w:hAnsi="Times New Roman" w:cs="Times New Roman"/>
          <w:b/>
          <w:sz w:val="24"/>
          <w:u w:val="single"/>
        </w:rPr>
        <w:t xml:space="preserve">риложение </w:t>
      </w:r>
      <w:r w:rsidR="00D50C69">
        <w:rPr>
          <w:rFonts w:ascii="Segoe UI Symbol" w:eastAsia="Segoe UI Symbol" w:hAnsi="Segoe UI Symbol" w:cs="Segoe UI Symbol"/>
          <w:b/>
          <w:sz w:val="24"/>
          <w:u w:val="single"/>
        </w:rPr>
        <w:t>№</w:t>
      </w:r>
      <w:r w:rsidR="00D50C69">
        <w:rPr>
          <w:rFonts w:ascii="Times New Roman" w:eastAsia="Times New Roman" w:hAnsi="Times New Roman" w:cs="Times New Roman"/>
          <w:b/>
          <w:sz w:val="24"/>
          <w:u w:val="single"/>
        </w:rPr>
        <w:t xml:space="preserve"> 1</w:t>
      </w:r>
    </w:p>
    <w:p w:rsidR="00F44061" w:rsidRDefault="00F44061">
      <w:pPr>
        <w:tabs>
          <w:tab w:val="left" w:pos="72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ПРЕПОРЪКИ ЗА СЛУЖИТЕЛИ</w:t>
      </w:r>
      <w:r>
        <w:rPr>
          <w:rFonts w:ascii="Times New Roman" w:eastAsia="Times New Roman" w:hAnsi="Times New Roman" w:cs="Times New Roman"/>
          <w:sz w:val="24"/>
        </w:rPr>
        <w:t>:</w:t>
      </w:r>
    </w:p>
    <w:p w:rsidR="00F44061" w:rsidRDefault="00D50C69">
      <w:pPr>
        <w:numPr>
          <w:ilvl w:val="0"/>
          <w:numId w:val="20"/>
        </w:numPr>
        <w:spacing w:after="0" w:line="360" w:lineRule="auto"/>
        <w:ind w:left="928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Преди да започнете работа, веднага след идването си на работа, е задължително да измиете ръцете си със сапун и вода.</w:t>
      </w:r>
    </w:p>
    <w:p w:rsidR="00F44061" w:rsidRDefault="00D50C69">
      <w:pPr>
        <w:numPr>
          <w:ilvl w:val="0"/>
          <w:numId w:val="20"/>
        </w:numPr>
        <w:spacing w:after="0" w:line="360" w:lineRule="auto"/>
        <w:ind w:left="928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Носете защита за носа и устата, по възможност шлем и предпазни ръкавици (в зависимост от спецификата на работата), когато изпълнявате задълженията си.</w:t>
      </w:r>
    </w:p>
    <w:p w:rsidR="00F44061" w:rsidRDefault="00D50C69">
      <w:pPr>
        <w:numPr>
          <w:ilvl w:val="0"/>
          <w:numId w:val="20"/>
        </w:numPr>
        <w:spacing w:after="0" w:line="360" w:lineRule="auto"/>
        <w:ind w:left="928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Пазете безопасно разстояние от събеседника и колегите (препоръчва се минимум 1,5 метра).</w:t>
      </w:r>
    </w:p>
    <w:p w:rsidR="00F44061" w:rsidRDefault="00D50C69">
      <w:pPr>
        <w:numPr>
          <w:ilvl w:val="0"/>
          <w:numId w:val="20"/>
        </w:numPr>
        <w:spacing w:after="0" w:line="360" w:lineRule="auto"/>
        <w:ind w:left="928" w:hanging="360"/>
        <w:jc w:val="both"/>
        <w:rPr>
          <w:rFonts w:ascii="Times New Roman" w:eastAsia="Times New Roman" w:hAnsi="Times New Roman" w:cs="Times New Roman"/>
          <w:sz w:val="24"/>
          <w:shd w:val="clear" w:color="auto" w:fill="FFFF00"/>
        </w:rPr>
      </w:pPr>
      <w:r>
        <w:rPr>
          <w:rFonts w:ascii="Times New Roman" w:eastAsia="Times New Roman" w:hAnsi="Times New Roman" w:cs="Times New Roman"/>
          <w:sz w:val="24"/>
        </w:rPr>
        <w:t xml:space="preserve">Мийте ръцете си редовно и обилно със сапун и вода съгласно инструкциите и дезинфекцирайте ръцете си с дезинфектант с </w:t>
      </w:r>
      <w:proofErr w:type="spellStart"/>
      <w:r>
        <w:rPr>
          <w:rFonts w:ascii="Times New Roman" w:eastAsia="Times New Roman" w:hAnsi="Times New Roman" w:cs="Times New Roman"/>
          <w:sz w:val="24"/>
        </w:rPr>
        <w:t>вирусоцидно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или частично </w:t>
      </w:r>
      <w:proofErr w:type="spellStart"/>
      <w:r>
        <w:rPr>
          <w:rFonts w:ascii="Times New Roman" w:eastAsia="Times New Roman" w:hAnsi="Times New Roman" w:cs="Times New Roman"/>
          <w:sz w:val="24"/>
        </w:rPr>
        <w:t>вирусоцидно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действие. Дезинфекцията се препоръчва, когато няма възможност за измиване на ръцете.</w:t>
      </w:r>
    </w:p>
    <w:p w:rsidR="00F44061" w:rsidRDefault="00D50C69">
      <w:pPr>
        <w:numPr>
          <w:ilvl w:val="0"/>
          <w:numId w:val="20"/>
        </w:numPr>
        <w:spacing w:after="0" w:line="360" w:lineRule="auto"/>
        <w:ind w:left="928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Когато кашляте или кихате, покрийте устата и носа си със </w:t>
      </w:r>
      <w:proofErr w:type="spellStart"/>
      <w:r>
        <w:rPr>
          <w:rFonts w:ascii="Times New Roman" w:eastAsia="Times New Roman" w:hAnsi="Times New Roman" w:cs="Times New Roman"/>
          <w:sz w:val="24"/>
        </w:rPr>
        <w:t>сгъвката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на лакътя или еднократна носна кърпа - хвърлете носната кърпа възможно най-бързо в кош за отпадъци и измийте ръцете си.</w:t>
      </w:r>
    </w:p>
    <w:p w:rsidR="00F44061" w:rsidRDefault="00D50C69">
      <w:pPr>
        <w:numPr>
          <w:ilvl w:val="0"/>
          <w:numId w:val="20"/>
        </w:numPr>
        <w:spacing w:after="0" w:line="360" w:lineRule="auto"/>
        <w:ind w:left="928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Опитайте се да не докосвате лицето, особено устните, носа и очите.</w:t>
      </w:r>
    </w:p>
    <w:p w:rsidR="00F44061" w:rsidRDefault="00D50C69">
      <w:pPr>
        <w:numPr>
          <w:ilvl w:val="0"/>
          <w:numId w:val="20"/>
        </w:numPr>
        <w:spacing w:after="0" w:line="360" w:lineRule="auto"/>
        <w:ind w:left="928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Поддържайте работните места чисти и хигиенични, особено след края на работния ден. Не забравяйте да дезинфекцирате контактни повърхности като телефонна слушалка, клавиатура и мишка, контактни ключове или бюра.</w:t>
      </w:r>
    </w:p>
    <w:p w:rsidR="00F44061" w:rsidRDefault="00D50C69">
      <w:pPr>
        <w:numPr>
          <w:ilvl w:val="0"/>
          <w:numId w:val="20"/>
        </w:numPr>
        <w:spacing w:after="0" w:line="360" w:lineRule="auto"/>
        <w:ind w:left="928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Редовно (няколко пъти на ден) почиствайте общите части, с които гостите влизат в контакт, например дръжки на предните врати, перила, плотове, облегалки на столове, асансьори и др.</w:t>
      </w:r>
    </w:p>
    <w:p w:rsidR="00F44061" w:rsidRDefault="00F44061">
      <w:pPr>
        <w:tabs>
          <w:tab w:val="left" w:pos="724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F44061" w:rsidRDefault="00D50C69">
      <w:pPr>
        <w:tabs>
          <w:tab w:val="left" w:pos="724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Приложение </w:t>
      </w:r>
      <w:r>
        <w:rPr>
          <w:rFonts w:ascii="Segoe UI Symbol" w:eastAsia="Segoe UI Symbol" w:hAnsi="Segoe UI Symbol" w:cs="Segoe UI Symbol"/>
          <w:b/>
          <w:sz w:val="24"/>
          <w:u w:val="single"/>
        </w:rPr>
        <w:t>№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 2</w:t>
      </w:r>
    </w:p>
    <w:p w:rsidR="00F44061" w:rsidRDefault="00F44061">
      <w:pPr>
        <w:tabs>
          <w:tab w:val="left" w:pos="72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F44061" w:rsidRDefault="00D50C69">
      <w:pPr>
        <w:tabs>
          <w:tab w:val="left" w:pos="72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</w:rPr>
        <w:t>ПРЕПОРЪКИ ЗА ПОЧИСТВАНЕ И ДЕЗИНФЕКЦИЯ НА ПОМЕЩЕНИЯ ИЛИ КОНКРЕТНИ ЗОНИ В ОБЕКТА В СЛУЧАЙ НА ИЗЛАГАНЕ НА COVID-19</w:t>
      </w:r>
    </w:p>
    <w:p w:rsidR="00F44061" w:rsidRDefault="00F44061">
      <w:pPr>
        <w:tabs>
          <w:tab w:val="left" w:pos="72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F44061" w:rsidRDefault="00D50C6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Следното трябва да се приложи за помещения или конкретни зони в случай на излагане на COVID-19:</w:t>
      </w:r>
    </w:p>
    <w:p w:rsidR="00F44061" w:rsidRDefault="00D50C69">
      <w:pPr>
        <w:numPr>
          <w:ilvl w:val="0"/>
          <w:numId w:val="21"/>
        </w:numPr>
        <w:tabs>
          <w:tab w:val="left" w:pos="1080"/>
        </w:tabs>
        <w:spacing w:after="0" w:line="360" w:lineRule="auto"/>
        <w:ind w:left="1080" w:hanging="51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Всякакви повърхности, които се замърсяват с дихателни секрети или други телесни течности на болния (</w:t>
      </w:r>
      <w:proofErr w:type="spellStart"/>
      <w:r>
        <w:rPr>
          <w:rFonts w:ascii="Times New Roman" w:eastAsia="Times New Roman" w:hAnsi="Times New Roman" w:cs="Times New Roman"/>
          <w:sz w:val="24"/>
        </w:rPr>
        <w:t>ите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 човек, напр. тоалетни, мивки и вани трябва да се почистват редовно с и дезинфекцират с </w:t>
      </w:r>
      <w:proofErr w:type="spellStart"/>
      <w:r>
        <w:rPr>
          <w:rFonts w:ascii="Times New Roman" w:eastAsia="Times New Roman" w:hAnsi="Times New Roman" w:cs="Times New Roman"/>
          <w:sz w:val="24"/>
        </w:rPr>
        <w:t>биоцид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с </w:t>
      </w:r>
      <w:proofErr w:type="spellStart"/>
      <w:r>
        <w:rPr>
          <w:rFonts w:ascii="Times New Roman" w:eastAsia="Times New Roman" w:hAnsi="Times New Roman" w:cs="Times New Roman"/>
          <w:sz w:val="24"/>
        </w:rPr>
        <w:t>вирусоцидно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или частично </w:t>
      </w:r>
      <w:proofErr w:type="spellStart"/>
      <w:r>
        <w:rPr>
          <w:rFonts w:ascii="Times New Roman" w:eastAsia="Times New Roman" w:hAnsi="Times New Roman" w:cs="Times New Roman"/>
          <w:sz w:val="24"/>
        </w:rPr>
        <w:t>вирусоцидно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действие съгласно инструкциите за ползване от производителя</w:t>
      </w:r>
    </w:p>
    <w:p w:rsidR="00F44061" w:rsidRDefault="00D50C69">
      <w:pPr>
        <w:numPr>
          <w:ilvl w:val="0"/>
          <w:numId w:val="21"/>
        </w:numPr>
        <w:tabs>
          <w:tab w:val="left" w:pos="1080"/>
        </w:tabs>
        <w:spacing w:after="0" w:line="360" w:lineRule="auto"/>
        <w:ind w:left="1080" w:right="20" w:hanging="36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 дезинфекция подлежат и всички контактни повърхности, напр. телефон, оборудване за дистанционно управление, дръжки на врати, бутони в асансьора и др., </w:t>
      </w:r>
    </w:p>
    <w:p w:rsidR="00F44061" w:rsidRDefault="00D50C69">
      <w:pPr>
        <w:numPr>
          <w:ilvl w:val="0"/>
          <w:numId w:val="21"/>
        </w:numPr>
        <w:tabs>
          <w:tab w:val="left" w:pos="1080"/>
        </w:tabs>
        <w:spacing w:after="0" w:line="360" w:lineRule="auto"/>
        <w:ind w:left="1080" w:hanging="36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Когато е възможно, използвайте само почистващи материали за еднократна употреба. Изхвърлете материали за почистване, направени от кърпи и абсорбиращи материали, напр. </w:t>
      </w:r>
      <w:proofErr w:type="spellStart"/>
      <w:r>
        <w:rPr>
          <w:rFonts w:ascii="Times New Roman" w:eastAsia="Times New Roman" w:hAnsi="Times New Roman" w:cs="Times New Roman"/>
          <w:sz w:val="24"/>
        </w:rPr>
        <w:t>мопове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кърпи за бърсане. Когато е подходящо, ги дезинфекцирайте с разтвор на натриев </w:t>
      </w:r>
      <w:proofErr w:type="spellStart"/>
      <w:r>
        <w:rPr>
          <w:rFonts w:ascii="Times New Roman" w:eastAsia="Times New Roman" w:hAnsi="Times New Roman" w:cs="Times New Roman"/>
          <w:sz w:val="24"/>
        </w:rPr>
        <w:t>хипохлорит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с дезинфектант (</w:t>
      </w:r>
      <w:proofErr w:type="spellStart"/>
      <w:r>
        <w:rPr>
          <w:rFonts w:ascii="Times New Roman" w:eastAsia="Times New Roman" w:hAnsi="Times New Roman" w:cs="Times New Roman"/>
          <w:sz w:val="24"/>
        </w:rPr>
        <w:t>биоцид</w:t>
      </w:r>
      <w:proofErr w:type="spellEnd"/>
      <w:r>
        <w:rPr>
          <w:rFonts w:ascii="Times New Roman" w:eastAsia="Times New Roman" w:hAnsi="Times New Roman" w:cs="Times New Roman"/>
          <w:sz w:val="24"/>
        </w:rPr>
        <w:t>) съгласно инструкциите на производителя, преди да ги използвате за други помещения.</w:t>
      </w:r>
    </w:p>
    <w:p w:rsidR="00F44061" w:rsidRDefault="00D50C69">
      <w:pPr>
        <w:numPr>
          <w:ilvl w:val="0"/>
          <w:numId w:val="21"/>
        </w:numPr>
        <w:tabs>
          <w:tab w:val="left" w:pos="1080"/>
        </w:tabs>
        <w:spacing w:after="0" w:line="360" w:lineRule="auto"/>
        <w:ind w:left="1080" w:right="60" w:hanging="36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Текстилните изделия, бельото и дрехите трябва да се поставят в специални маркирани торби за пране и да се борави внимателно с тях, за да се предотврати вдигане на прах с последващо потенциално замърсяване на околните повърхности или хора. Трябва да се дадат инструкции за прането: изпиране с гореща вода (</w:t>
      </w:r>
      <w:proofErr w:type="spellStart"/>
      <w:r>
        <w:rPr>
          <w:rFonts w:ascii="Times New Roman" w:eastAsia="Times New Roman" w:hAnsi="Times New Roman" w:cs="Times New Roman"/>
          <w:sz w:val="24"/>
        </w:rPr>
        <w:t>термодезинфекция</w:t>
      </w:r>
      <w:proofErr w:type="spellEnd"/>
      <w:r>
        <w:rPr>
          <w:rFonts w:ascii="Times New Roman" w:eastAsia="Times New Roman" w:hAnsi="Times New Roman" w:cs="Times New Roman"/>
          <w:sz w:val="24"/>
        </w:rPr>
        <w:t>) и перилен препарат (</w:t>
      </w:r>
      <w:proofErr w:type="spellStart"/>
      <w:r>
        <w:rPr>
          <w:rFonts w:ascii="Times New Roman" w:eastAsia="Times New Roman" w:hAnsi="Times New Roman" w:cs="Times New Roman"/>
          <w:sz w:val="24"/>
        </w:rPr>
        <w:t>детергент</w:t>
      </w:r>
      <w:proofErr w:type="spellEnd"/>
      <w:r>
        <w:rPr>
          <w:rFonts w:ascii="Times New Roman" w:eastAsia="Times New Roman" w:hAnsi="Times New Roman" w:cs="Times New Roman"/>
          <w:sz w:val="24"/>
        </w:rPr>
        <w:t>) при температура на водата 90 °С за не по-малко от 20 минути;</w:t>
      </w:r>
    </w:p>
    <w:p w:rsidR="00F44061" w:rsidRDefault="00D50C69">
      <w:pPr>
        <w:numPr>
          <w:ilvl w:val="0"/>
          <w:numId w:val="21"/>
        </w:numPr>
        <w:tabs>
          <w:tab w:val="left" w:pos="1080"/>
        </w:tabs>
        <w:spacing w:after="0" w:line="360" w:lineRule="auto"/>
        <w:ind w:left="1080" w:right="60" w:hanging="36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изпиране с хладка вода при температура 40-60°C с подходящи препарати с дезинфекциращо действие (</w:t>
      </w:r>
      <w:proofErr w:type="spellStart"/>
      <w:r>
        <w:rPr>
          <w:rFonts w:ascii="Times New Roman" w:eastAsia="Times New Roman" w:hAnsi="Times New Roman" w:cs="Times New Roman"/>
          <w:sz w:val="24"/>
        </w:rPr>
        <w:t>биоциди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), напр. такива, съдържащи натриев </w:t>
      </w:r>
      <w:proofErr w:type="spellStart"/>
      <w:r>
        <w:rPr>
          <w:rFonts w:ascii="Times New Roman" w:eastAsia="Times New Roman" w:hAnsi="Times New Roman" w:cs="Times New Roman"/>
          <w:sz w:val="24"/>
        </w:rPr>
        <w:t>хипохлорит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в подходяща концентрация (</w:t>
      </w:r>
      <w:proofErr w:type="spellStart"/>
      <w:r>
        <w:rPr>
          <w:rFonts w:ascii="Times New Roman" w:eastAsia="Times New Roman" w:hAnsi="Times New Roman" w:cs="Times New Roman"/>
          <w:sz w:val="24"/>
        </w:rPr>
        <w:t>химио-термодезинфекция</w:t>
      </w:r>
      <w:proofErr w:type="spellEnd"/>
      <w:r>
        <w:rPr>
          <w:rFonts w:ascii="Times New Roman" w:eastAsia="Times New Roman" w:hAnsi="Times New Roman" w:cs="Times New Roman"/>
          <w:sz w:val="24"/>
        </w:rPr>
        <w:t>).</w:t>
      </w:r>
    </w:p>
    <w:p w:rsidR="00F44061" w:rsidRDefault="00D50C69">
      <w:pPr>
        <w:numPr>
          <w:ilvl w:val="0"/>
          <w:numId w:val="21"/>
        </w:numPr>
        <w:tabs>
          <w:tab w:val="left" w:pos="1080"/>
        </w:tabs>
        <w:spacing w:after="0" w:line="360" w:lineRule="auto"/>
        <w:ind w:left="1080" w:right="60" w:hanging="36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Всички използвани предмети трябва да бъдат внимателно третирани по подходящ начин, за да се намали рискът от потенциално предаване. Предметите за еднократна употреба (кърпи за ръце, ръкавици, маски и др.) трябва да се поставят в контейнер с капак и да се изхвърлят в съответствие с плана за действие на обекта и националните разпоредби за управление на отпадъците.</w:t>
      </w:r>
    </w:p>
    <w:p w:rsidR="00F44061" w:rsidRDefault="00D50C69">
      <w:pPr>
        <w:numPr>
          <w:ilvl w:val="0"/>
          <w:numId w:val="21"/>
        </w:numPr>
        <w:tabs>
          <w:tab w:val="left" w:pos="1080"/>
        </w:tabs>
        <w:spacing w:after="0" w:line="360" w:lineRule="auto"/>
        <w:ind w:left="1080" w:right="80" w:hanging="36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Обществените зони, за които  има данни, че дадено заразено лице да е минало или да е прекарало минимално време (коридори), не е необходимо да бъдат специално почиствани и дезинфекцирани.</w:t>
      </w:r>
    </w:p>
    <w:p w:rsidR="00F44061" w:rsidRDefault="00D50C69">
      <w:pPr>
        <w:numPr>
          <w:ilvl w:val="0"/>
          <w:numId w:val="21"/>
        </w:numPr>
        <w:tabs>
          <w:tab w:val="left" w:pos="1080"/>
        </w:tabs>
        <w:spacing w:after="0" w:line="360" w:lineRule="auto"/>
        <w:ind w:left="1080" w:right="60" w:hanging="36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Обектът трябва да разполага с достатъчно дезинфектанти за ръце и повърхности.</w:t>
      </w:r>
    </w:p>
    <w:p w:rsidR="00F44061" w:rsidRPr="00A4239B" w:rsidRDefault="00D50C69" w:rsidP="009C0D6D">
      <w:pPr>
        <w:numPr>
          <w:ilvl w:val="0"/>
          <w:numId w:val="21"/>
        </w:numPr>
        <w:tabs>
          <w:tab w:val="left" w:pos="1080"/>
        </w:tabs>
        <w:spacing w:after="0" w:line="360" w:lineRule="auto"/>
        <w:ind w:left="1080" w:hanging="364"/>
        <w:jc w:val="both"/>
        <w:rPr>
          <w:rFonts w:ascii="Times New Roman" w:eastAsia="Times New Roman" w:hAnsi="Times New Roman" w:cs="Times New Roman"/>
          <w:sz w:val="24"/>
        </w:rPr>
      </w:pPr>
      <w:r w:rsidRPr="00A4239B">
        <w:rPr>
          <w:rFonts w:ascii="Times New Roman" w:eastAsia="Times New Roman" w:hAnsi="Times New Roman" w:cs="Times New Roman"/>
          <w:sz w:val="24"/>
        </w:rPr>
        <w:t>Всички стаи и общи части трябва да се проветряват ежедневно.</w:t>
      </w:r>
    </w:p>
    <w:p w:rsidR="00F44061" w:rsidRDefault="00F44061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sectPr w:rsidR="00F4406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D37D4" w:rsidRDefault="005D37D4" w:rsidP="00C24575">
      <w:pPr>
        <w:spacing w:after="0" w:line="240" w:lineRule="auto"/>
      </w:pPr>
      <w:r>
        <w:separator/>
      </w:r>
    </w:p>
  </w:endnote>
  <w:endnote w:type="continuationSeparator" w:id="0">
    <w:p w:rsidR="005D37D4" w:rsidRDefault="005D37D4" w:rsidP="00C24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24575" w:rsidRDefault="00C245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6955223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24575" w:rsidRDefault="00C2457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608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24575" w:rsidRDefault="00C2457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24575" w:rsidRDefault="00C245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D37D4" w:rsidRDefault="005D37D4" w:rsidP="00C24575">
      <w:pPr>
        <w:spacing w:after="0" w:line="240" w:lineRule="auto"/>
      </w:pPr>
      <w:r>
        <w:separator/>
      </w:r>
    </w:p>
  </w:footnote>
  <w:footnote w:type="continuationSeparator" w:id="0">
    <w:p w:rsidR="005D37D4" w:rsidRDefault="005D37D4" w:rsidP="00C245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24575" w:rsidRDefault="00C245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24575" w:rsidRDefault="00C2457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24575" w:rsidRDefault="00C245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0205B"/>
    <w:multiLevelType w:val="multilevel"/>
    <w:tmpl w:val="E0BE87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C46CC4"/>
    <w:multiLevelType w:val="multilevel"/>
    <w:tmpl w:val="BFD00D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2C0D65"/>
    <w:multiLevelType w:val="multilevel"/>
    <w:tmpl w:val="13E6B1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6160A18"/>
    <w:multiLevelType w:val="multilevel"/>
    <w:tmpl w:val="C77433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F23667"/>
    <w:multiLevelType w:val="multilevel"/>
    <w:tmpl w:val="897861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028697B"/>
    <w:multiLevelType w:val="multilevel"/>
    <w:tmpl w:val="DD1C0E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47E1E08"/>
    <w:multiLevelType w:val="multilevel"/>
    <w:tmpl w:val="A502CBE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6AD7AB6"/>
    <w:multiLevelType w:val="multilevel"/>
    <w:tmpl w:val="FC060F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DE61E22"/>
    <w:multiLevelType w:val="multilevel"/>
    <w:tmpl w:val="6462A3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8572E78"/>
    <w:multiLevelType w:val="multilevel"/>
    <w:tmpl w:val="C3029F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B8D4709"/>
    <w:multiLevelType w:val="multilevel"/>
    <w:tmpl w:val="D848C0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F421282"/>
    <w:multiLevelType w:val="multilevel"/>
    <w:tmpl w:val="915E26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64D43B4"/>
    <w:multiLevelType w:val="multilevel"/>
    <w:tmpl w:val="04C8E4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9911709"/>
    <w:multiLevelType w:val="multilevel"/>
    <w:tmpl w:val="B9B03D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34D036B"/>
    <w:multiLevelType w:val="multilevel"/>
    <w:tmpl w:val="90405B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7C97DA9"/>
    <w:multiLevelType w:val="multilevel"/>
    <w:tmpl w:val="FA74016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9842DF4"/>
    <w:multiLevelType w:val="multilevel"/>
    <w:tmpl w:val="294CA3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ADF39EE"/>
    <w:multiLevelType w:val="multilevel"/>
    <w:tmpl w:val="26BA35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B211F20"/>
    <w:multiLevelType w:val="multilevel"/>
    <w:tmpl w:val="9C5037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0220943"/>
    <w:multiLevelType w:val="multilevel"/>
    <w:tmpl w:val="E26839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7B07331"/>
    <w:multiLevelType w:val="multilevel"/>
    <w:tmpl w:val="E0603D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10"/>
  </w:num>
  <w:num w:numId="3">
    <w:abstractNumId w:val="6"/>
  </w:num>
  <w:num w:numId="4">
    <w:abstractNumId w:val="1"/>
  </w:num>
  <w:num w:numId="5">
    <w:abstractNumId w:val="2"/>
  </w:num>
  <w:num w:numId="6">
    <w:abstractNumId w:val="18"/>
  </w:num>
  <w:num w:numId="7">
    <w:abstractNumId w:val="12"/>
  </w:num>
  <w:num w:numId="8">
    <w:abstractNumId w:val="3"/>
  </w:num>
  <w:num w:numId="9">
    <w:abstractNumId w:val="8"/>
  </w:num>
  <w:num w:numId="10">
    <w:abstractNumId w:val="4"/>
  </w:num>
  <w:num w:numId="11">
    <w:abstractNumId w:val="20"/>
  </w:num>
  <w:num w:numId="12">
    <w:abstractNumId w:val="13"/>
  </w:num>
  <w:num w:numId="13">
    <w:abstractNumId w:val="16"/>
  </w:num>
  <w:num w:numId="14">
    <w:abstractNumId w:val="7"/>
  </w:num>
  <w:num w:numId="15">
    <w:abstractNumId w:val="17"/>
  </w:num>
  <w:num w:numId="16">
    <w:abstractNumId w:val="11"/>
  </w:num>
  <w:num w:numId="17">
    <w:abstractNumId w:val="19"/>
  </w:num>
  <w:num w:numId="18">
    <w:abstractNumId w:val="5"/>
  </w:num>
  <w:num w:numId="19">
    <w:abstractNumId w:val="14"/>
  </w:num>
  <w:num w:numId="20">
    <w:abstractNumId w:val="0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4061"/>
    <w:rsid w:val="0001185D"/>
    <w:rsid w:val="001C2FDA"/>
    <w:rsid w:val="00246084"/>
    <w:rsid w:val="002E7439"/>
    <w:rsid w:val="003E4E60"/>
    <w:rsid w:val="0049116C"/>
    <w:rsid w:val="004A0906"/>
    <w:rsid w:val="005516AB"/>
    <w:rsid w:val="005D37D4"/>
    <w:rsid w:val="0071799C"/>
    <w:rsid w:val="008B5FE8"/>
    <w:rsid w:val="0098408D"/>
    <w:rsid w:val="00A41B15"/>
    <w:rsid w:val="00A4239B"/>
    <w:rsid w:val="00A4772D"/>
    <w:rsid w:val="00C24575"/>
    <w:rsid w:val="00C42D7F"/>
    <w:rsid w:val="00CC7E4F"/>
    <w:rsid w:val="00D0710C"/>
    <w:rsid w:val="00D5005E"/>
    <w:rsid w:val="00D50C69"/>
    <w:rsid w:val="00D958FD"/>
    <w:rsid w:val="00E91CE8"/>
    <w:rsid w:val="00F44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75A76"/>
  <w15:docId w15:val="{FDC104D8-03A3-4F39-9E60-C67A56557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45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575"/>
  </w:style>
  <w:style w:type="paragraph" w:styleId="Footer">
    <w:name w:val="footer"/>
    <w:basedOn w:val="Normal"/>
    <w:link w:val="FooterChar"/>
    <w:uiPriority w:val="99"/>
    <w:unhideWhenUsed/>
    <w:rsid w:val="00C245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5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bh.government.bg/bg/Page/ukazanie_kym_biznesoperatorite/index/ukazanie_kym_biznesoperatorite/COVID19%20&#1059;&#1082;&#1072;&#1079;&#1072;&#1085;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mh.government.bg/media/filer_public/2020/05/05/1588669697002documentiziskvaniia_km_biznes_operatorite.pdf" TargetMode="External"/><Relationship Id="rId12" Type="http://schemas.openxmlformats.org/officeDocument/2006/relationships/hyperlink" Target="https://www.mh.government.bg/media/filer_public/2020/03/25/preporki_za_potrebitelite_pri_pokupka_na_produkti_za_lichna_khigiena_v_tch_i_dezinfektsiia.pdf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h.government.bg/media/filer_public/2020/02/13/vremenni_nasoki_za_pochistvane_na_okolna_sreda_v_obekti_tR5jTiQ.pdf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ncipd.org/index.php?option=com_k2&amp;view=item&amp;id=563:covid-19-desinfection-08032020&amp;lang=bg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h.government.bg/media/filer_public/2020/03/25/ncipd_recomm_disinfection_covid19_dobavjane_grajdani.pdf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5238</Words>
  <Characters>29857</Characters>
  <Application>Microsoft Office Word</Application>
  <DocSecurity>0</DocSecurity>
  <Lines>248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Lilyana Kircheva-Arsova</dc:creator>
  <cp:lastModifiedBy>USER</cp:lastModifiedBy>
  <cp:revision>3</cp:revision>
  <dcterms:created xsi:type="dcterms:W3CDTF">2020-05-12T05:24:00Z</dcterms:created>
  <dcterms:modified xsi:type="dcterms:W3CDTF">2020-05-13T09:28:00Z</dcterms:modified>
</cp:coreProperties>
</file>