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354" w:rsidRDefault="00062958" w:rsidP="0008361E">
      <w:pPr>
        <w:jc w:val="center"/>
        <w:rPr>
          <w:lang w:val="bg-BG"/>
        </w:rPr>
      </w:pPr>
      <w:r>
        <w:rPr>
          <w:rFonts w:cs="Times New Roman"/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4423410</wp:posOffset>
            </wp:positionH>
            <wp:positionV relativeFrom="paragraph">
              <wp:posOffset>35560</wp:posOffset>
            </wp:positionV>
            <wp:extent cx="1349375" cy="1133475"/>
            <wp:effectExtent l="19050" t="0" r="3175" b="0"/>
            <wp:wrapSquare wrapText="bothSides"/>
            <wp:docPr id="231" name="Picture 231" descr="C:\Users\HristovaV\Desktop\PIM 2017\EU-flag\bsrp_EU-supplement_solo_24mm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ristovaV\Desktop\PIM 2017\EU-flag\bsrp_EU-supplement_solo_24mm_rg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312E" w:rsidRPr="00F8312E">
        <w:rPr>
          <w:rFonts w:cs="Times New Roman"/>
          <w:b/>
          <w:noProof/>
        </w:rPr>
        <w:pict>
          <v:group id="Групиране 11" o:spid="_x0000_s1027" style="position:absolute;left:0;text-align:left;margin-left:27.85pt;margin-top:-14.45pt;width:250.65pt;height:112.5pt;z-index:-251654144;mso-position-horizontal-relative:text;mso-position-vertical-relative:text" coordorigin="11020,10533" coordsize="318,142" wrapcoords="-65 0 -65 14976 21600 14976 21600 0 -65 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">
            <v:shape id="Picture 7" o:spid="_x0000_s1028" type="#_x0000_t75" alt="Interreg BG TR Logo 3 lines" style="position:absolute;left:11020;top:10533;width:317;height:9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1IONvDAAAA2wAAAA8AAABkcnMvZG93bnJldi54bWxET01rwkAQvRf8D8sUegl1Ew9GUlcpgmCJ&#10;UoxS6G3IjkkwOxuyq8Z/7xYK3ubxPme+HEwrrtS7xrKCZByDIC6tbrhScDys32cgnEfW2FomBXdy&#10;sFyMXuaYaXvjPV0LX4kQwi5DBbX3XSalK2sy6Ma2Iw7cyfYGfYB9JXWPtxBuWjmJ46k02HBoqLGj&#10;VU3lubgYBVuTT6Mo+dolefr7w/vvdJVHqVJvr8PnBwhPg3+K/90bHeZP4O+XcIBcP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Ug428MAAADbAAAADwAAAAAAAAAAAAAAAACf&#10;AgAAZHJzL2Rvd25yZXYueG1sUEsFBgAAAAAEAAQA9wAAAI8DAAAAAA==&#10;" strokecolor="black [0]" insetpen="t">
              <v:imagedata r:id="rId7" o:title="Interreg BG TR Logo 3 line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11028;top:10627;width:310;height: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sOnsQA&#10;AADbAAAADwAAAGRycy9kb3ducmV2LnhtbESPT2vCQBDF74V+h2UK3urGFlSiq0ih0EPBPy2ex+yY&#10;BLOzYXc10U/vHARvM7w37/1mvuxdoy4UYu3ZwGiYgSIuvK25NPD/9/0+BRUTssXGMxm4UoTl4vVl&#10;jrn1HW/pskulkhCOORqoUmpzrWNRkcM49C2xaEcfHCZZQ6ltwE7CXaM/smysHdYsDRW29FVRcdqd&#10;nYH9YXLedOFzsz3d2nHjV3H9m6Ixg7d+NQOVqE9P8+P6xwq+wMovMoBe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LDp7EAAAA2wAAAA8AAAAAAAAAAAAAAAAAmAIAAGRycy9k&#10;b3ducmV2LnhtbFBLBQYAAAAABAAEAPUAAACJAwAAAAA=&#10;" filled="f" stroked="f" strokecolor="black [0]" insetpen="t">
              <v:textbox inset="2.88pt,2.88pt,2.88pt,2.88pt">
                <w:txbxContent>
                  <w:p w:rsidR="00062958" w:rsidRPr="00C817BD" w:rsidRDefault="00062958" w:rsidP="00062958">
                    <w:pPr>
                      <w:rPr>
                        <w:rFonts w:ascii="Monserrat Regular" w:hAnsi="Arial" w:cs="Arial"/>
                        <w:b/>
                        <w:bCs/>
                        <w:sz w:val="26"/>
                        <w:szCs w:val="26"/>
                        <w:lang w:val="tr-TR"/>
                      </w:rPr>
                    </w:pP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 xml:space="preserve">Conservation of natural and cultural heritage </w:t>
                    </w: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>–</w:t>
                    </w:r>
                    <w:r w:rsidRPr="00C817BD">
                      <w:rPr>
                        <w:rFonts w:ascii="Monserrat Regular" w:hAnsi="Arial" w:cs="Arial"/>
                        <w:b/>
                        <w:bCs/>
                        <w:color w:val="600060"/>
                        <w:sz w:val="26"/>
                        <w:szCs w:val="26"/>
                      </w:rPr>
                      <w:t xml:space="preserve"> a common European goal</w:t>
                    </w:r>
                  </w:p>
                </w:txbxContent>
              </v:textbox>
            </v:shape>
            <w10:wrap type="tight"/>
          </v:group>
        </w:pict>
      </w:r>
    </w:p>
    <w:p w:rsidR="00925354" w:rsidRDefault="00925354" w:rsidP="005B6636">
      <w:pPr>
        <w:ind w:left="4320" w:firstLine="720"/>
        <w:rPr>
          <w:lang w:val="bg-BG"/>
        </w:rPr>
      </w:pPr>
    </w:p>
    <w:p w:rsidR="00633F77" w:rsidRPr="00633F77" w:rsidRDefault="00633F77" w:rsidP="00062958">
      <w:pPr>
        <w:jc w:val="center"/>
        <w:rPr>
          <w:rFonts w:cs="Times New Roman"/>
          <w:b/>
          <w:lang w:val="bg-BG"/>
        </w:rPr>
      </w:pPr>
    </w:p>
    <w:p w:rsidR="00B5294C" w:rsidRDefault="00B5294C" w:rsidP="002F3687">
      <w:pPr>
        <w:rPr>
          <w:rFonts w:cs="Times New Roman"/>
          <w:b/>
          <w:sz w:val="28"/>
          <w:szCs w:val="28"/>
          <w:lang w:val="bg-BG"/>
        </w:rPr>
      </w:pPr>
    </w:p>
    <w:p w:rsidR="00B5294C" w:rsidRDefault="00B5294C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062958" w:rsidRDefault="00062958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BF49A9">
      <w:pPr>
        <w:jc w:val="center"/>
        <w:rPr>
          <w:rFonts w:cs="Times New Roman"/>
          <w:b/>
          <w:sz w:val="28"/>
          <w:szCs w:val="28"/>
          <w:lang w:val="bg-BG"/>
        </w:rPr>
      </w:pPr>
      <w:r w:rsidRPr="00BF49A9">
        <w:rPr>
          <w:rFonts w:cs="Times New Roman"/>
          <w:b/>
          <w:noProof/>
          <w:sz w:val="28"/>
          <w:szCs w:val="28"/>
        </w:rPr>
        <w:drawing>
          <wp:inline distT="0" distB="0" distL="0" distR="0">
            <wp:extent cx="2683285" cy="1952625"/>
            <wp:effectExtent l="19050" t="0" r="2765" b="0"/>
            <wp:docPr id="1" name="Picture 2" descr="IMG_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31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28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sz w:val="28"/>
          <w:szCs w:val="28"/>
          <w:lang w:val="bg-BG"/>
        </w:rPr>
        <w:t xml:space="preserve">   </w:t>
      </w:r>
      <w:r w:rsidRPr="00BF49A9">
        <w:rPr>
          <w:rFonts w:cs="Times New Roman"/>
          <w:b/>
          <w:noProof/>
          <w:sz w:val="28"/>
          <w:szCs w:val="28"/>
        </w:rPr>
        <w:drawing>
          <wp:inline distT="0" distB="0" distL="0" distR="0">
            <wp:extent cx="2889885" cy="2000250"/>
            <wp:effectExtent l="19050" t="0" r="5715" b="0"/>
            <wp:docPr id="3" name="Picture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A9" w:rsidRDefault="00BF49A9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BF49A9">
      <w:pPr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b/>
          <w:i/>
          <w:sz w:val="22"/>
          <w:szCs w:val="22"/>
          <w:lang w:val="bg-BG"/>
        </w:rPr>
        <w:t xml:space="preserve">                             г</w:t>
      </w:r>
      <w:r w:rsidRPr="00897D1E">
        <w:rPr>
          <w:rFonts w:cs="Times New Roman"/>
          <w:b/>
          <w:i/>
          <w:sz w:val="22"/>
          <w:szCs w:val="22"/>
          <w:lang w:val="bg-BG"/>
        </w:rPr>
        <w:t xml:space="preserve">рад Созопол  </w:t>
      </w:r>
      <w:r>
        <w:rPr>
          <w:rFonts w:cs="Times New Roman"/>
          <w:sz w:val="28"/>
          <w:szCs w:val="28"/>
          <w:lang w:val="bg-BG"/>
        </w:rPr>
        <w:t xml:space="preserve">                                                 </w:t>
      </w:r>
      <w:r w:rsidRPr="00897D1E">
        <w:rPr>
          <w:rFonts w:cs="Times New Roman"/>
          <w:b/>
          <w:i/>
          <w:sz w:val="22"/>
          <w:szCs w:val="22"/>
          <w:lang w:val="bg-BG"/>
        </w:rPr>
        <w:t>град Къйкьой</w:t>
      </w:r>
    </w:p>
    <w:p w:rsidR="00BF49A9" w:rsidRDefault="00BF49A9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2F3687">
      <w:pPr>
        <w:rPr>
          <w:rFonts w:cs="Times New Roman"/>
          <w:b/>
          <w:sz w:val="28"/>
          <w:szCs w:val="28"/>
          <w:lang w:val="bg-BG"/>
        </w:rPr>
      </w:pPr>
    </w:p>
    <w:p w:rsidR="00BF49A9" w:rsidRDefault="00BF49A9" w:rsidP="00A06707">
      <w:pPr>
        <w:jc w:val="center"/>
        <w:rPr>
          <w:rFonts w:cs="Times New Roman"/>
          <w:b/>
          <w:sz w:val="36"/>
          <w:szCs w:val="36"/>
          <w:lang w:val="bg-BG"/>
        </w:rPr>
      </w:pPr>
    </w:p>
    <w:p w:rsidR="00A06707" w:rsidRDefault="008117C8" w:rsidP="00A06707">
      <w:pPr>
        <w:jc w:val="center"/>
        <w:rPr>
          <w:rFonts w:cs="Times New Roman"/>
          <w:b/>
          <w:sz w:val="36"/>
          <w:szCs w:val="36"/>
          <w:lang w:val="bg-BG"/>
        </w:rPr>
      </w:pPr>
      <w:r>
        <w:rPr>
          <w:rFonts w:cs="Times New Roman"/>
          <w:b/>
          <w:sz w:val="36"/>
          <w:szCs w:val="36"/>
          <w:lang w:val="bg-BG"/>
        </w:rPr>
        <w:t>ИНФОРМАЦИЯ</w:t>
      </w:r>
    </w:p>
    <w:p w:rsidR="00BF49A9" w:rsidRDefault="00BF49A9" w:rsidP="00A06707">
      <w:pPr>
        <w:jc w:val="center"/>
        <w:rPr>
          <w:rFonts w:cs="Times New Roman"/>
          <w:b/>
          <w:sz w:val="36"/>
          <w:szCs w:val="36"/>
          <w:lang w:val="bg-BG"/>
        </w:rPr>
      </w:pPr>
    </w:p>
    <w:p w:rsidR="00A06707" w:rsidRDefault="00C30B34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 w:rsidRPr="00C30B34">
        <w:rPr>
          <w:rFonts w:cs="Times New Roman"/>
          <w:sz w:val="28"/>
          <w:szCs w:val="28"/>
          <w:lang w:val="bg-BG"/>
        </w:rPr>
        <w:t>На 18 и 19 декември 2017 година, на посещение в град Созопол бяха представители на Община Къйкьой, Република Турция. Посещението е във връзка с изпълнението на</w:t>
      </w:r>
      <w:r>
        <w:rPr>
          <w:rFonts w:cs="Times New Roman"/>
          <w:sz w:val="28"/>
          <w:szCs w:val="28"/>
          <w:lang w:val="bg-BG"/>
        </w:rPr>
        <w:t xml:space="preserve"> </w:t>
      </w:r>
      <w:r>
        <w:rPr>
          <w:rFonts w:cs="Times New Roman"/>
          <w:b/>
          <w:sz w:val="28"/>
          <w:szCs w:val="28"/>
          <w:lang w:val="bg-BG"/>
        </w:rPr>
        <w:t>Проект:</w:t>
      </w:r>
      <w:r w:rsidRPr="002F3687">
        <w:rPr>
          <w:rFonts w:cs="Times New Roman"/>
          <w:b/>
          <w:sz w:val="28"/>
          <w:szCs w:val="28"/>
        </w:rPr>
        <w:t>No</w:t>
      </w:r>
      <w:r w:rsidRPr="002F3687">
        <w:rPr>
          <w:rFonts w:cs="Times New Roman"/>
          <w:b/>
          <w:sz w:val="28"/>
          <w:szCs w:val="28"/>
          <w:lang w:val="bg-BG"/>
        </w:rPr>
        <w:t xml:space="preserve"> </w:t>
      </w:r>
      <w:r w:rsidRPr="002F3687">
        <w:rPr>
          <w:rFonts w:cs="Times New Roman"/>
          <w:b/>
          <w:sz w:val="28"/>
          <w:szCs w:val="28"/>
        </w:rPr>
        <w:t>CB</w:t>
      </w:r>
      <w:r w:rsidRPr="002F3687">
        <w:rPr>
          <w:rFonts w:cs="Times New Roman"/>
          <w:b/>
          <w:sz w:val="28"/>
          <w:szCs w:val="28"/>
          <w:lang w:val="bg-BG"/>
        </w:rPr>
        <w:t>005.1.22.054 – „Опазване на природното и културно наследство - обща европейска цел”</w:t>
      </w:r>
      <w:r>
        <w:rPr>
          <w:rFonts w:cs="Times New Roman"/>
          <w:b/>
          <w:sz w:val="28"/>
          <w:szCs w:val="28"/>
          <w:lang w:val="bg-BG"/>
        </w:rPr>
        <w:t xml:space="preserve">. </w:t>
      </w:r>
      <w:r w:rsidR="008117C8">
        <w:rPr>
          <w:rFonts w:cs="Times New Roman"/>
          <w:sz w:val="28"/>
          <w:szCs w:val="28"/>
          <w:lang w:val="bg-BG"/>
        </w:rPr>
        <w:t xml:space="preserve">Проектът се финансира </w:t>
      </w:r>
      <w:r w:rsidR="00A06707" w:rsidRPr="002F3687">
        <w:rPr>
          <w:rFonts w:cs="Times New Roman"/>
          <w:sz w:val="28"/>
          <w:szCs w:val="28"/>
          <w:lang w:val="bg-BG"/>
        </w:rPr>
        <w:t xml:space="preserve">по </w:t>
      </w:r>
      <w:r w:rsidR="008117C8">
        <w:rPr>
          <w:rFonts w:cs="Times New Roman"/>
          <w:sz w:val="28"/>
          <w:szCs w:val="28"/>
          <w:lang w:val="bg-BG"/>
        </w:rPr>
        <w:t>П</w:t>
      </w:r>
      <w:r w:rsidR="00A06707" w:rsidRPr="002F3687">
        <w:rPr>
          <w:rFonts w:cs="Times New Roman"/>
          <w:sz w:val="28"/>
          <w:szCs w:val="28"/>
          <w:lang w:val="bg-BG"/>
        </w:rPr>
        <w:t>рограма Интеррег –</w:t>
      </w:r>
      <w:r w:rsidR="00A06707" w:rsidRPr="002F3687">
        <w:rPr>
          <w:rFonts w:cs="Times New Roman"/>
          <w:sz w:val="28"/>
          <w:szCs w:val="28"/>
        </w:rPr>
        <w:t xml:space="preserve"> </w:t>
      </w:r>
      <w:r w:rsidR="00A06707" w:rsidRPr="002F3687">
        <w:rPr>
          <w:rFonts w:cs="Times New Roman"/>
          <w:sz w:val="28"/>
          <w:szCs w:val="28"/>
          <w:lang w:val="bg-BG"/>
        </w:rPr>
        <w:t>ИПА Трансгранично Сътрудничество България – Турция 2014-2020, финансирана от Европейския Съюз</w:t>
      </w:r>
      <w:r w:rsidR="00AF70EB">
        <w:rPr>
          <w:rFonts w:cs="Times New Roman"/>
          <w:sz w:val="28"/>
          <w:szCs w:val="28"/>
          <w:lang w:val="bg-BG"/>
        </w:rPr>
        <w:t xml:space="preserve">, и </w:t>
      </w:r>
      <w:r w:rsidR="00AF70EB" w:rsidRPr="00AF70EB">
        <w:rPr>
          <w:rFonts w:cs="Times New Roman"/>
          <w:sz w:val="32"/>
          <w:szCs w:val="32"/>
          <w:lang w:val="bg-BG"/>
        </w:rPr>
        <w:t>с</w:t>
      </w:r>
      <w:r w:rsidR="00AF70EB">
        <w:rPr>
          <w:rFonts w:cs="Times New Roman"/>
          <w:sz w:val="32"/>
          <w:szCs w:val="32"/>
          <w:lang w:val="bg-BG"/>
        </w:rPr>
        <w:t>ъфинансирана от Правителствата на Република България и Република Турция</w:t>
      </w:r>
      <w:r w:rsidR="00A06707">
        <w:rPr>
          <w:rFonts w:cs="Times New Roman"/>
          <w:sz w:val="28"/>
          <w:szCs w:val="28"/>
          <w:lang w:val="bg-BG"/>
        </w:rPr>
        <w:t>.</w:t>
      </w:r>
      <w:r>
        <w:rPr>
          <w:rFonts w:cs="Times New Roman"/>
          <w:sz w:val="28"/>
          <w:szCs w:val="28"/>
          <w:lang w:val="bg-BG"/>
        </w:rPr>
        <w:t xml:space="preserve"> </w:t>
      </w:r>
      <w:r w:rsidRPr="005960AC">
        <w:rPr>
          <w:rFonts w:cs="Times New Roman"/>
          <w:sz w:val="28"/>
          <w:szCs w:val="28"/>
          <w:lang w:val="bg-BG"/>
        </w:rPr>
        <w:t xml:space="preserve">На 18.12.2017г. от 16:00 часа в </w:t>
      </w:r>
      <w:r w:rsidR="00AF70EB">
        <w:rPr>
          <w:rFonts w:cs="Times New Roman"/>
          <w:sz w:val="28"/>
          <w:szCs w:val="28"/>
          <w:lang w:val="bg-BG"/>
        </w:rPr>
        <w:t>една от зали</w:t>
      </w:r>
      <w:r w:rsidRPr="005960AC">
        <w:rPr>
          <w:rFonts w:cs="Times New Roman"/>
          <w:sz w:val="28"/>
          <w:szCs w:val="28"/>
          <w:lang w:val="bg-BG"/>
        </w:rPr>
        <w:t>т</w:t>
      </w:r>
      <w:r w:rsidR="00AF70EB">
        <w:rPr>
          <w:rFonts w:cs="Times New Roman"/>
          <w:sz w:val="28"/>
          <w:szCs w:val="28"/>
          <w:lang w:val="bg-BG"/>
        </w:rPr>
        <w:t>е</w:t>
      </w:r>
      <w:r w:rsidRPr="005960AC">
        <w:rPr>
          <w:rFonts w:cs="Times New Roman"/>
          <w:sz w:val="28"/>
          <w:szCs w:val="28"/>
          <w:lang w:val="bg-BG"/>
        </w:rPr>
        <w:t xml:space="preserve"> на Читалище „Отец Паисий” – град Созопол, се проведе Информационна среща по проекта. </w:t>
      </w:r>
    </w:p>
    <w:p w:rsidR="00BF49A9" w:rsidRDefault="008117C8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 xml:space="preserve">В срещата </w:t>
      </w:r>
      <w:r w:rsidR="00BF49A9">
        <w:rPr>
          <w:rFonts w:cs="Times New Roman"/>
          <w:sz w:val="28"/>
          <w:szCs w:val="28"/>
          <w:lang w:val="bg-BG"/>
        </w:rPr>
        <w:t>взеха</w:t>
      </w:r>
      <w:r>
        <w:rPr>
          <w:rFonts w:cs="Times New Roman"/>
          <w:sz w:val="28"/>
          <w:szCs w:val="28"/>
          <w:lang w:val="bg-BG"/>
        </w:rPr>
        <w:t xml:space="preserve"> участие</w:t>
      </w:r>
      <w:r w:rsidR="00BF49A9">
        <w:rPr>
          <w:rFonts w:cs="Times New Roman"/>
          <w:sz w:val="28"/>
          <w:szCs w:val="28"/>
          <w:lang w:val="bg-BG"/>
        </w:rPr>
        <w:t>:</w:t>
      </w:r>
    </w:p>
    <w:p w:rsidR="00BF49A9" w:rsidRDefault="00BF49A9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Г-н Ахмет Бора – Кмет на община Къйкьой, Водещ партньор по проекта;</w:t>
      </w:r>
    </w:p>
    <w:p w:rsidR="0017189A" w:rsidRDefault="0017189A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Г-жа Петя Чапевова – Заместник кмет на Община Созопол;</w:t>
      </w:r>
    </w:p>
    <w:p w:rsidR="00BF49A9" w:rsidRDefault="00BF49A9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Г-н Митя Димитров – координатор по проекта от българска страна, Фондация „Приморско-2004”, партньор по проекта;</w:t>
      </w:r>
    </w:p>
    <w:p w:rsidR="00BF49A9" w:rsidRDefault="00BF49A9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 xml:space="preserve">представители на </w:t>
      </w:r>
      <w:r w:rsidR="0017189A">
        <w:rPr>
          <w:rFonts w:cs="Times New Roman"/>
          <w:sz w:val="28"/>
          <w:szCs w:val="28"/>
          <w:lang w:val="bg-BG"/>
        </w:rPr>
        <w:t>неправителствения сектор</w:t>
      </w:r>
      <w:r>
        <w:rPr>
          <w:rFonts w:cs="Times New Roman"/>
          <w:sz w:val="28"/>
          <w:szCs w:val="28"/>
          <w:lang w:val="bg-BG"/>
        </w:rPr>
        <w:t xml:space="preserve"> и жители на община Созопол.</w:t>
      </w:r>
      <w:r w:rsidR="0017189A">
        <w:rPr>
          <w:rFonts w:cs="Times New Roman"/>
          <w:sz w:val="28"/>
          <w:szCs w:val="28"/>
          <w:lang w:val="bg-BG"/>
        </w:rPr>
        <w:t xml:space="preserve"> </w:t>
      </w:r>
    </w:p>
    <w:p w:rsidR="0017189A" w:rsidRDefault="0017189A" w:rsidP="00D67408">
      <w:pPr>
        <w:spacing w:line="276" w:lineRule="auto"/>
        <w:ind w:firstLine="720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Срещата се отразяваше от местни и национални медии.</w:t>
      </w:r>
    </w:p>
    <w:p w:rsidR="00BF49A9" w:rsidRDefault="00BF49A9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BF49A9" w:rsidRDefault="00BF49A9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BF49A9" w:rsidRDefault="00BF49A9" w:rsidP="00BF49A9">
      <w:pPr>
        <w:jc w:val="center"/>
        <w:rPr>
          <w:rFonts w:cs="Times New Roman"/>
          <w:sz w:val="28"/>
          <w:szCs w:val="28"/>
          <w:lang w:val="bg-BG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3045516" cy="2076450"/>
            <wp:effectExtent l="19050" t="0" r="2484" b="0"/>
            <wp:docPr id="7" name="Picture 4" descr="D:\Documents\BALGARIYA - TURCIYA - 2014-2020\1-PROEKT - MEKI MERKI\GRANTOV DOGOVOR I DOKUMENTI PO PROEKTA\6-OTCHETI\2-Otchet-04.11.2017-04.02.2018\1-Deynosti vtori period\INFO - SREHTA\snimki - gosti i srehta - 18.12.2017\DSC_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BALGARIYA - TURCIYA - 2014-2020\1-PROEKT - MEKI MERKI\GRANTOV DOGOVOR I DOKUMENTI PO PROEKTA\6-OTCHETI\2-Otchet-04.11.2017-04.02.2018\1-Deynosti vtori period\INFO - SREHTA\snimki - gosti i srehta - 18.12.2017\DSC_00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593" cy="2077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8"/>
          <w:szCs w:val="28"/>
          <w:lang w:val="bg-BG"/>
        </w:rPr>
        <w:t xml:space="preserve">  </w:t>
      </w:r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3048000" cy="2073947"/>
            <wp:effectExtent l="19050" t="0" r="0" b="0"/>
            <wp:docPr id="6" name="Picture 3" descr="D:\Documents\BALGARIYA - TURCIYA - 2014-2020\1-PROEKT - MEKI MERKI\GRANTOV DOGOVOR I DOKUMENTI PO PROEKTA\6-OTCHETI\2-Otchet-04.11.2017-04.02.2018\1-Deynosti vtori period\INFO - SREHTA\snimki - gosti i srehta - 18.12.2017\DSC_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BALGARIYA - TURCIYA - 2014-2020\1-PROEKT - MEKI MERKI\GRANTOV DOGOVOR I DOKUMENTI PO PROEKTA\6-OTCHETI\2-Otchet-04.11.2017-04.02.2018\1-Deynosti vtori period\INFO - SREHTA\snimki - gosti i srehta - 18.12.2017\DSC_008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672" cy="2076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9A9" w:rsidRPr="00BF49A9" w:rsidRDefault="00D67408" w:rsidP="00D67408">
      <w:pPr>
        <w:jc w:val="both"/>
        <w:rPr>
          <w:rFonts w:cs="Times New Roman"/>
          <w:i/>
          <w:sz w:val="20"/>
          <w:szCs w:val="20"/>
          <w:lang w:val="bg-BG"/>
        </w:rPr>
      </w:pPr>
      <w:r>
        <w:rPr>
          <w:rFonts w:cs="Times New Roman"/>
          <w:b/>
          <w:i/>
          <w:sz w:val="20"/>
          <w:szCs w:val="20"/>
          <w:lang w:val="bg-BG"/>
        </w:rPr>
        <w:t xml:space="preserve">           </w:t>
      </w:r>
      <w:r w:rsidR="00BF49A9" w:rsidRPr="00BF49A9">
        <w:rPr>
          <w:rFonts w:cs="Times New Roman"/>
          <w:b/>
          <w:i/>
          <w:sz w:val="20"/>
          <w:szCs w:val="20"/>
          <w:lang w:val="bg-BG"/>
        </w:rPr>
        <w:t xml:space="preserve">Г-н Ахмет Бора – Кмет на община Къйкьой  </w:t>
      </w:r>
      <w:r w:rsidR="00BF49A9">
        <w:rPr>
          <w:rFonts w:cs="Times New Roman"/>
          <w:i/>
          <w:sz w:val="20"/>
          <w:szCs w:val="20"/>
          <w:lang w:val="bg-BG"/>
        </w:rPr>
        <w:t xml:space="preserve">       </w:t>
      </w:r>
      <w:r>
        <w:rPr>
          <w:rFonts w:cs="Times New Roman"/>
          <w:i/>
          <w:sz w:val="20"/>
          <w:szCs w:val="20"/>
          <w:lang w:val="bg-BG"/>
        </w:rPr>
        <w:t xml:space="preserve">   </w:t>
      </w:r>
      <w:r w:rsidR="00BF49A9" w:rsidRPr="00BF49A9">
        <w:rPr>
          <w:rFonts w:cs="Times New Roman"/>
          <w:b/>
          <w:i/>
          <w:sz w:val="20"/>
          <w:szCs w:val="20"/>
          <w:lang w:val="bg-BG"/>
        </w:rPr>
        <w:t xml:space="preserve">г-жа Петя Чапевова – зам. </w:t>
      </w:r>
      <w:r>
        <w:rPr>
          <w:rFonts w:cs="Times New Roman"/>
          <w:b/>
          <w:i/>
          <w:sz w:val="20"/>
          <w:szCs w:val="20"/>
          <w:lang w:val="bg-BG"/>
        </w:rPr>
        <w:t>К</w:t>
      </w:r>
      <w:r w:rsidR="00BF49A9" w:rsidRPr="00BF49A9">
        <w:rPr>
          <w:rFonts w:cs="Times New Roman"/>
          <w:b/>
          <w:i/>
          <w:sz w:val="20"/>
          <w:szCs w:val="20"/>
          <w:lang w:val="bg-BG"/>
        </w:rPr>
        <w:t>мет на община Созопол</w:t>
      </w:r>
    </w:p>
    <w:p w:rsidR="00BF49A9" w:rsidRDefault="00BF49A9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BF49A9" w:rsidRDefault="00BF49A9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DB1D29" w:rsidRPr="00DB1D29" w:rsidRDefault="0045097C" w:rsidP="00DB1D29">
      <w:pPr>
        <w:jc w:val="center"/>
        <w:rPr>
          <w:rFonts w:cs="Times New Roman"/>
          <w:b/>
          <w:i/>
          <w:sz w:val="20"/>
          <w:szCs w:val="20"/>
          <w:lang w:val="bg-BG"/>
        </w:rPr>
      </w:pPr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3016489" cy="1800225"/>
            <wp:effectExtent l="19050" t="0" r="0" b="0"/>
            <wp:docPr id="4" name="Picture 3" descr="D:\Desktop\20171218_161015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20171218_161015 - Cop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799" cy="1801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1D29">
        <w:rPr>
          <w:rFonts w:cs="Times New Roman"/>
          <w:noProof/>
          <w:sz w:val="28"/>
          <w:szCs w:val="28"/>
          <w:lang w:val="bg-BG"/>
        </w:rPr>
        <w:t xml:space="preserve">  </w:t>
      </w:r>
      <w:r w:rsidR="00DB1D29">
        <w:rPr>
          <w:rFonts w:cs="Times New Roman"/>
          <w:noProof/>
          <w:sz w:val="28"/>
          <w:szCs w:val="28"/>
        </w:rPr>
        <w:drawing>
          <wp:inline distT="0" distB="0" distL="0" distR="0">
            <wp:extent cx="3009900" cy="1800225"/>
            <wp:effectExtent l="19050" t="0" r="0" b="0"/>
            <wp:docPr id="10" name="Picture 7" descr="D:\Documents\BALGARIYA - TURCIYA - 2014-2020\1-PROEKT - MEKI MERKI\GRANTOV DOGOVOR I DOKUMENTI PO PROEKTA\6-OTCHETI\2-Otchet-04.11.2017-04.02.2018\1-Deynosti vtori period\INFO - SREHTA\snimki - gosti i srehta - 18.12.2017\DSC_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BALGARIYA - TURCIYA - 2014-2020\1-PROEKT - MEKI MERKI\GRANTOV DOGOVOR I DOKUMENTI PO PROEKTA\6-OTCHETI\2-Otchet-04.11.2017-04.02.2018\1-Deynosti vtori period\INFO - SREHTA\snimki - gosti i srehta - 18.12.2017\DSC_007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51" cy="1801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89A" w:rsidRDefault="00DB1D29" w:rsidP="00DB1D29">
      <w:pPr>
        <w:rPr>
          <w:rFonts w:cs="Times New Roman"/>
          <w:b/>
          <w:i/>
          <w:sz w:val="20"/>
          <w:szCs w:val="20"/>
          <w:lang w:val="bg-BG"/>
        </w:rPr>
      </w:pPr>
      <w:r>
        <w:rPr>
          <w:rFonts w:cs="Times New Roman"/>
          <w:b/>
          <w:i/>
          <w:sz w:val="20"/>
          <w:szCs w:val="20"/>
          <w:lang w:val="bg-BG"/>
        </w:rPr>
        <w:t xml:space="preserve">      </w:t>
      </w:r>
      <w:r w:rsidR="0017189A">
        <w:rPr>
          <w:rFonts w:cs="Times New Roman"/>
          <w:b/>
          <w:i/>
          <w:sz w:val="20"/>
          <w:szCs w:val="20"/>
          <w:lang w:val="bg-BG"/>
        </w:rPr>
        <w:t>Представяне на дейностите по проекта от                                 Част от присъстващите на срещата</w:t>
      </w:r>
    </w:p>
    <w:p w:rsidR="00DB1D29" w:rsidRPr="0017189A" w:rsidRDefault="00D67408" w:rsidP="00DB1D29">
      <w:pPr>
        <w:rPr>
          <w:rFonts w:cs="Times New Roman"/>
          <w:b/>
          <w:i/>
          <w:sz w:val="20"/>
          <w:szCs w:val="20"/>
          <w:lang w:val="bg-BG"/>
        </w:rPr>
      </w:pPr>
      <w:r w:rsidRPr="00D67408">
        <w:rPr>
          <w:rFonts w:cs="Times New Roman"/>
          <w:b/>
          <w:i/>
          <w:sz w:val="20"/>
          <w:szCs w:val="20"/>
          <w:lang w:val="bg-BG"/>
        </w:rPr>
        <w:t xml:space="preserve">Инж. Митя Димитров </w:t>
      </w:r>
      <w:r w:rsidR="00DB1D29">
        <w:rPr>
          <w:rFonts w:cs="Times New Roman"/>
          <w:b/>
          <w:i/>
          <w:sz w:val="20"/>
          <w:szCs w:val="20"/>
          <w:lang w:val="bg-BG"/>
        </w:rPr>
        <w:t xml:space="preserve">  </w:t>
      </w:r>
      <w:r w:rsidR="00DB1D29" w:rsidRPr="00D67408">
        <w:rPr>
          <w:rFonts w:cs="Times New Roman"/>
          <w:b/>
          <w:i/>
          <w:sz w:val="20"/>
          <w:szCs w:val="20"/>
          <w:lang w:val="bg-BG"/>
        </w:rPr>
        <w:t>– Фондация „Приморско-2004”</w:t>
      </w:r>
    </w:p>
    <w:p w:rsidR="00BF49A9" w:rsidRDefault="00BF49A9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17189A" w:rsidRDefault="0017189A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897D1E" w:rsidRDefault="00E45822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  <w:r w:rsidRPr="00E45822">
        <w:rPr>
          <w:rFonts w:cs="Times New Roman"/>
          <w:sz w:val="28"/>
          <w:szCs w:val="28"/>
          <w:lang w:val="bg-BG"/>
        </w:rPr>
        <w:t>В изказванията на г-н Бора, г-жа Чапевова и г-н Димитров бяха подчертани важността от проекта за развитието на трансграничн</w:t>
      </w:r>
      <w:r w:rsidR="0017189A">
        <w:rPr>
          <w:rFonts w:cs="Times New Roman"/>
          <w:sz w:val="28"/>
          <w:szCs w:val="28"/>
          <w:lang w:val="bg-BG"/>
        </w:rPr>
        <w:t>ия регион</w:t>
      </w:r>
      <w:r w:rsidRPr="00E45822">
        <w:rPr>
          <w:rFonts w:cs="Times New Roman"/>
          <w:sz w:val="28"/>
          <w:szCs w:val="28"/>
          <w:lang w:val="bg-BG"/>
        </w:rPr>
        <w:t>,</w:t>
      </w:r>
      <w:r w:rsidRPr="00E45822">
        <w:rPr>
          <w:sz w:val="32"/>
          <w:szCs w:val="32"/>
          <w:lang w:val="bg-BG"/>
        </w:rPr>
        <w:t xml:space="preserve"> </w:t>
      </w:r>
      <w:r w:rsidRPr="00E45822">
        <w:rPr>
          <w:rFonts w:cs="Times New Roman"/>
          <w:sz w:val="28"/>
          <w:szCs w:val="28"/>
          <w:lang w:val="bg-BG"/>
        </w:rPr>
        <w:t>значимостта от ползотворно</w:t>
      </w:r>
      <w:r w:rsidR="00DB1D29">
        <w:rPr>
          <w:rFonts w:cs="Times New Roman"/>
          <w:sz w:val="28"/>
          <w:szCs w:val="28"/>
          <w:lang w:val="bg-BG"/>
        </w:rPr>
        <w:t>то</w:t>
      </w:r>
      <w:r w:rsidRPr="00E45822">
        <w:rPr>
          <w:rFonts w:cs="Times New Roman"/>
          <w:sz w:val="28"/>
          <w:szCs w:val="28"/>
          <w:lang w:val="bg-BG"/>
        </w:rPr>
        <w:t xml:space="preserve"> сътрудничество между представители на </w:t>
      </w:r>
      <w:r w:rsidR="00DB1D29">
        <w:rPr>
          <w:rFonts w:cs="Times New Roman"/>
          <w:sz w:val="28"/>
          <w:szCs w:val="28"/>
          <w:lang w:val="bg-BG"/>
        </w:rPr>
        <w:t xml:space="preserve">общинските </w:t>
      </w:r>
      <w:r w:rsidRPr="00E45822">
        <w:rPr>
          <w:rFonts w:cs="Times New Roman"/>
          <w:sz w:val="28"/>
          <w:szCs w:val="28"/>
          <w:lang w:val="bg-BG"/>
        </w:rPr>
        <w:t>власт</w:t>
      </w:r>
      <w:r w:rsidR="00DB1D29">
        <w:rPr>
          <w:rFonts w:cs="Times New Roman"/>
          <w:sz w:val="28"/>
          <w:szCs w:val="28"/>
          <w:lang w:val="bg-BG"/>
        </w:rPr>
        <w:t>и</w:t>
      </w:r>
      <w:r w:rsidRPr="00E45822">
        <w:rPr>
          <w:rFonts w:cs="Times New Roman"/>
          <w:sz w:val="28"/>
          <w:szCs w:val="28"/>
          <w:lang w:val="bg-BG"/>
        </w:rPr>
        <w:t xml:space="preserve"> и гражданския сектор</w:t>
      </w:r>
      <w:r w:rsidR="0017189A">
        <w:rPr>
          <w:rFonts w:cs="Times New Roman"/>
          <w:sz w:val="28"/>
          <w:szCs w:val="28"/>
          <w:lang w:val="bg-BG"/>
        </w:rPr>
        <w:t>,</w:t>
      </w:r>
      <w:r w:rsidRPr="00E45822">
        <w:rPr>
          <w:rFonts w:cs="Times New Roman"/>
          <w:sz w:val="28"/>
          <w:szCs w:val="28"/>
          <w:lang w:val="bg-BG"/>
        </w:rPr>
        <w:t xml:space="preserve"> за развитието и п</w:t>
      </w:r>
      <w:r w:rsidR="0017189A">
        <w:rPr>
          <w:rFonts w:cs="Times New Roman"/>
          <w:sz w:val="28"/>
          <w:szCs w:val="28"/>
          <w:lang w:val="bg-BG"/>
        </w:rPr>
        <w:t>оддържането на устойчив туризъм. З</w:t>
      </w:r>
      <w:r w:rsidRPr="00E45822">
        <w:rPr>
          <w:rFonts w:cs="Times New Roman"/>
          <w:sz w:val="28"/>
          <w:szCs w:val="28"/>
          <w:lang w:val="bg-BG"/>
        </w:rPr>
        <w:t>атвърждаване</w:t>
      </w:r>
      <w:r w:rsidR="0017189A">
        <w:rPr>
          <w:rFonts w:cs="Times New Roman"/>
          <w:sz w:val="28"/>
          <w:szCs w:val="28"/>
          <w:lang w:val="bg-BG"/>
        </w:rPr>
        <w:t>то</w:t>
      </w:r>
      <w:r w:rsidRPr="00E45822">
        <w:rPr>
          <w:rFonts w:cs="Times New Roman"/>
          <w:sz w:val="28"/>
          <w:szCs w:val="28"/>
          <w:lang w:val="bg-BG"/>
        </w:rPr>
        <w:t xml:space="preserve"> </w:t>
      </w:r>
      <w:r w:rsidR="0017189A">
        <w:rPr>
          <w:rFonts w:cs="Times New Roman"/>
          <w:sz w:val="28"/>
          <w:szCs w:val="28"/>
          <w:lang w:val="bg-BG"/>
        </w:rPr>
        <w:t>на</w:t>
      </w:r>
      <w:r w:rsidRPr="00E45822">
        <w:rPr>
          <w:rFonts w:cs="Times New Roman"/>
          <w:sz w:val="28"/>
          <w:szCs w:val="28"/>
          <w:lang w:val="bg-BG"/>
        </w:rPr>
        <w:t xml:space="preserve"> добрите партньорски практики и популяризирайки ги от двете страни на трансграничния регион, </w:t>
      </w:r>
      <w:r w:rsidR="0017189A">
        <w:rPr>
          <w:rFonts w:cs="Times New Roman"/>
          <w:sz w:val="28"/>
          <w:szCs w:val="28"/>
          <w:lang w:val="bg-BG"/>
        </w:rPr>
        <w:t xml:space="preserve">се превръщат </w:t>
      </w:r>
      <w:r w:rsidRPr="00E45822">
        <w:rPr>
          <w:rFonts w:cs="Times New Roman"/>
          <w:sz w:val="28"/>
          <w:szCs w:val="28"/>
          <w:lang w:val="bg-BG"/>
        </w:rPr>
        <w:t>в отличен пример за успешно международно сътрудничество. Създавайки основа за опазването и възстановяването на значими обекти на природното и културното наследство, партньорите правят крачка към постигане на една от основните европейски цели</w:t>
      </w:r>
      <w:r>
        <w:rPr>
          <w:rFonts w:cs="Times New Roman"/>
          <w:sz w:val="28"/>
          <w:szCs w:val="28"/>
          <w:lang w:val="bg-BG"/>
        </w:rPr>
        <w:t xml:space="preserve"> - </w:t>
      </w:r>
      <w:r w:rsidRPr="00E45822">
        <w:rPr>
          <w:rFonts w:cs="Times New Roman"/>
          <w:sz w:val="28"/>
          <w:szCs w:val="28"/>
          <w:lang w:val="bg-BG"/>
        </w:rPr>
        <w:t>изгра</w:t>
      </w:r>
      <w:r>
        <w:rPr>
          <w:rFonts w:cs="Times New Roman"/>
          <w:sz w:val="28"/>
          <w:szCs w:val="28"/>
          <w:lang w:val="bg-BG"/>
        </w:rPr>
        <w:t>ждане</w:t>
      </w:r>
      <w:r w:rsidRPr="00E45822">
        <w:rPr>
          <w:rFonts w:cs="Times New Roman"/>
          <w:sz w:val="28"/>
          <w:szCs w:val="28"/>
          <w:lang w:val="bg-BG"/>
        </w:rPr>
        <w:t xml:space="preserve"> и разви</w:t>
      </w:r>
      <w:r>
        <w:rPr>
          <w:rFonts w:cs="Times New Roman"/>
          <w:sz w:val="28"/>
          <w:szCs w:val="28"/>
          <w:lang w:val="bg-BG"/>
        </w:rPr>
        <w:t>тие на</w:t>
      </w:r>
      <w:r w:rsidRPr="00E45822">
        <w:rPr>
          <w:rFonts w:cs="Times New Roman"/>
          <w:sz w:val="28"/>
          <w:szCs w:val="28"/>
          <w:lang w:val="bg-BG"/>
        </w:rPr>
        <w:t xml:space="preserve"> стабилна връзка между два народа, съдействайки по този начин за подобряване на териториалното сближаване на Европа</w:t>
      </w:r>
      <w:r>
        <w:rPr>
          <w:rFonts w:cs="Times New Roman"/>
          <w:sz w:val="28"/>
          <w:szCs w:val="28"/>
          <w:lang w:val="bg-BG"/>
        </w:rPr>
        <w:t>.</w:t>
      </w:r>
      <w:r w:rsidRPr="00E45822">
        <w:rPr>
          <w:rFonts w:cs="Times New Roman"/>
          <w:sz w:val="28"/>
          <w:szCs w:val="28"/>
          <w:lang w:val="bg-BG"/>
        </w:rPr>
        <w:t xml:space="preserve">  </w:t>
      </w:r>
    </w:p>
    <w:p w:rsidR="00E45822" w:rsidRDefault="00E45822" w:rsidP="008117C8">
      <w:pPr>
        <w:ind w:firstLine="720"/>
        <w:jc w:val="both"/>
        <w:rPr>
          <w:rFonts w:cs="Times New Roman"/>
          <w:sz w:val="28"/>
          <w:szCs w:val="28"/>
          <w:lang w:val="bg-BG"/>
        </w:rPr>
      </w:pPr>
    </w:p>
    <w:p w:rsidR="0017189A" w:rsidRDefault="0017189A" w:rsidP="00E45822">
      <w:pPr>
        <w:jc w:val="center"/>
        <w:rPr>
          <w:rFonts w:cs="Times New Roman"/>
          <w:b/>
          <w:color w:val="0070C0"/>
          <w:lang w:val="bg-BG"/>
        </w:rPr>
      </w:pPr>
    </w:p>
    <w:p w:rsidR="00E45822" w:rsidRDefault="00E45822" w:rsidP="00E45822">
      <w:pPr>
        <w:jc w:val="center"/>
        <w:rPr>
          <w:rFonts w:cs="Times New Roman"/>
          <w:b/>
          <w:color w:val="0070C0"/>
          <w:lang w:val="bg-BG"/>
        </w:rPr>
      </w:pPr>
      <w:r w:rsidRPr="00897D1E">
        <w:rPr>
          <w:rFonts w:cs="Times New Roman"/>
          <w:b/>
          <w:color w:val="0070C0"/>
          <w:lang w:val="bg-BG"/>
        </w:rPr>
        <w:t xml:space="preserve">Този </w:t>
      </w:r>
      <w:r>
        <w:rPr>
          <w:rFonts w:cs="Times New Roman"/>
          <w:b/>
          <w:color w:val="0070C0"/>
          <w:lang w:val="bg-BG"/>
        </w:rPr>
        <w:t>проект се изпълнява от Община Къ</w:t>
      </w:r>
      <w:r w:rsidRPr="00897D1E">
        <w:rPr>
          <w:rFonts w:cs="Times New Roman"/>
          <w:b/>
          <w:color w:val="0070C0"/>
          <w:lang w:val="bg-BG"/>
        </w:rPr>
        <w:t xml:space="preserve">йкой и Фондация </w:t>
      </w:r>
      <w:r>
        <w:rPr>
          <w:rFonts w:cs="Times New Roman"/>
          <w:b/>
          <w:color w:val="0070C0"/>
          <w:lang w:val="bg-BG"/>
        </w:rPr>
        <w:t>„</w:t>
      </w:r>
      <w:r w:rsidRPr="00897D1E">
        <w:rPr>
          <w:rFonts w:cs="Times New Roman"/>
          <w:b/>
          <w:color w:val="0070C0"/>
          <w:lang w:val="bg-BG"/>
        </w:rPr>
        <w:t>Примор</w:t>
      </w:r>
      <w:r>
        <w:rPr>
          <w:rFonts w:cs="Times New Roman"/>
          <w:b/>
          <w:color w:val="0070C0"/>
          <w:lang w:val="bg-BG"/>
        </w:rPr>
        <w:t xml:space="preserve">ско-2004”, по </w:t>
      </w:r>
      <w:r w:rsidRPr="00D67408">
        <w:rPr>
          <w:rFonts w:cs="Times New Roman"/>
          <w:b/>
          <w:color w:val="0070C0"/>
          <w:lang w:val="bg-BG"/>
        </w:rPr>
        <w:t>Програма Интеррег – ИПА Трансгранично Сътрудничество България – Турция 2014-2020, финансирана от Европейския Съюз</w:t>
      </w:r>
      <w:r w:rsidR="00AF70EB">
        <w:rPr>
          <w:rFonts w:cs="Times New Roman"/>
          <w:b/>
          <w:color w:val="0070C0"/>
          <w:lang w:val="bg-BG"/>
        </w:rPr>
        <w:t xml:space="preserve"> </w:t>
      </w:r>
      <w:r w:rsidR="00AF70EB" w:rsidRPr="00AF70EB">
        <w:rPr>
          <w:rFonts w:cs="Times New Roman"/>
          <w:b/>
          <w:color w:val="0070C0"/>
          <w:lang w:val="bg-BG"/>
        </w:rPr>
        <w:t>и съфинансирана от Правителствата на Република България и Република Турция</w:t>
      </w:r>
      <w:r w:rsidR="00AF70EB">
        <w:rPr>
          <w:rFonts w:cs="Times New Roman"/>
          <w:b/>
          <w:color w:val="0070C0"/>
          <w:lang w:val="bg-BG"/>
        </w:rPr>
        <w:t>.</w:t>
      </w:r>
    </w:p>
    <w:p w:rsidR="00D178E8" w:rsidRDefault="00E45822" w:rsidP="00E45822">
      <w:pPr>
        <w:jc w:val="center"/>
        <w:rPr>
          <w:rFonts w:cs="Times New Roman"/>
          <w:sz w:val="36"/>
          <w:szCs w:val="36"/>
          <w:lang w:val="bg-BG"/>
        </w:rPr>
      </w:pPr>
      <w:r>
        <w:rPr>
          <w:rFonts w:cs="Times New Roman"/>
          <w:b/>
          <w:color w:val="0070C0"/>
          <w:lang w:val="bg-BG"/>
        </w:rPr>
        <w:t>Отговорност за публикуваната информация носят бенефициентите по п</w:t>
      </w:r>
      <w:r w:rsidR="0045097C">
        <w:rPr>
          <w:rFonts w:cs="Times New Roman"/>
          <w:b/>
          <w:color w:val="0070C0"/>
          <w:lang w:val="bg-BG"/>
        </w:rPr>
        <w:t>роекта и по никакъв начин текст</w:t>
      </w:r>
      <w:r>
        <w:rPr>
          <w:rFonts w:cs="Times New Roman"/>
          <w:b/>
          <w:color w:val="0070C0"/>
          <w:lang w:val="bg-BG"/>
        </w:rPr>
        <w:t xml:space="preserve">а не е </w:t>
      </w:r>
      <w:r w:rsidRPr="00897D1E">
        <w:rPr>
          <w:rFonts w:cs="Times New Roman"/>
          <w:b/>
          <w:color w:val="0070C0"/>
          <w:lang w:val="bg-BG"/>
        </w:rPr>
        <w:t xml:space="preserve"> </w:t>
      </w:r>
      <w:r>
        <w:rPr>
          <w:rFonts w:cs="Times New Roman"/>
          <w:b/>
          <w:color w:val="0070C0"/>
          <w:lang w:val="bg-BG"/>
        </w:rPr>
        <w:t>официално становище</w:t>
      </w:r>
      <w:r w:rsidRPr="00897D1E">
        <w:rPr>
          <w:rFonts w:cs="Times New Roman"/>
          <w:b/>
          <w:color w:val="0070C0"/>
          <w:lang w:val="bg-BG"/>
        </w:rPr>
        <w:t xml:space="preserve"> на Европейската комисия.</w:t>
      </w:r>
    </w:p>
    <w:sectPr w:rsidR="00D178E8" w:rsidSect="00E45822">
      <w:pgSz w:w="12240" w:h="15840"/>
      <w:pgMar w:top="397" w:right="1134" w:bottom="39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serrat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F3FD"/>
      </v:shape>
    </w:pict>
  </w:numPicBullet>
  <w:abstractNum w:abstractNumId="0">
    <w:nsid w:val="0B5456D1"/>
    <w:multiLevelType w:val="hybridMultilevel"/>
    <w:tmpl w:val="83445CB2"/>
    <w:lvl w:ilvl="0" w:tplc="E6B41CC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176118C7"/>
    <w:multiLevelType w:val="hybridMultilevel"/>
    <w:tmpl w:val="DE1A4862"/>
    <w:lvl w:ilvl="0" w:tplc="FF8C24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8D08D7"/>
    <w:multiLevelType w:val="hybridMultilevel"/>
    <w:tmpl w:val="3630169E"/>
    <w:lvl w:ilvl="0" w:tplc="0F00D454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44908"/>
    <w:multiLevelType w:val="hybridMultilevel"/>
    <w:tmpl w:val="0B7853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FC5486"/>
    <w:multiLevelType w:val="hybridMultilevel"/>
    <w:tmpl w:val="876004F8"/>
    <w:lvl w:ilvl="0" w:tplc="F98AC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205FF1"/>
    <w:multiLevelType w:val="hybridMultilevel"/>
    <w:tmpl w:val="AC7C9B7A"/>
    <w:lvl w:ilvl="0" w:tplc="455E7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8F36C4"/>
    <w:multiLevelType w:val="hybridMultilevel"/>
    <w:tmpl w:val="77709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4B4E97"/>
    <w:multiLevelType w:val="hybridMultilevel"/>
    <w:tmpl w:val="6C14B1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F16FD"/>
    <w:multiLevelType w:val="hybridMultilevel"/>
    <w:tmpl w:val="529CBDF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5B6636"/>
    <w:rsid w:val="00001EA4"/>
    <w:rsid w:val="000058DE"/>
    <w:rsid w:val="000479A4"/>
    <w:rsid w:val="00061C18"/>
    <w:rsid w:val="00062958"/>
    <w:rsid w:val="00070E9D"/>
    <w:rsid w:val="0008361E"/>
    <w:rsid w:val="00091D6E"/>
    <w:rsid w:val="000A033C"/>
    <w:rsid w:val="000B3E02"/>
    <w:rsid w:val="0011303F"/>
    <w:rsid w:val="0017189A"/>
    <w:rsid w:val="001B22C2"/>
    <w:rsid w:val="001B3F69"/>
    <w:rsid w:val="001C163A"/>
    <w:rsid w:val="001D33F0"/>
    <w:rsid w:val="001F1FAC"/>
    <w:rsid w:val="00203CEF"/>
    <w:rsid w:val="0025006D"/>
    <w:rsid w:val="002545BB"/>
    <w:rsid w:val="00254F00"/>
    <w:rsid w:val="0029438D"/>
    <w:rsid w:val="002B7B92"/>
    <w:rsid w:val="002F3687"/>
    <w:rsid w:val="00313CC3"/>
    <w:rsid w:val="00317606"/>
    <w:rsid w:val="003229C3"/>
    <w:rsid w:val="00350609"/>
    <w:rsid w:val="00366547"/>
    <w:rsid w:val="00381299"/>
    <w:rsid w:val="003B6390"/>
    <w:rsid w:val="003E3A24"/>
    <w:rsid w:val="003E5437"/>
    <w:rsid w:val="0045097C"/>
    <w:rsid w:val="00462F7D"/>
    <w:rsid w:val="004E7CFF"/>
    <w:rsid w:val="004F2203"/>
    <w:rsid w:val="004F4414"/>
    <w:rsid w:val="005033B5"/>
    <w:rsid w:val="005123BC"/>
    <w:rsid w:val="005239D8"/>
    <w:rsid w:val="00532434"/>
    <w:rsid w:val="00567218"/>
    <w:rsid w:val="005816E5"/>
    <w:rsid w:val="00584026"/>
    <w:rsid w:val="005960AC"/>
    <w:rsid w:val="0059617E"/>
    <w:rsid w:val="005A37E4"/>
    <w:rsid w:val="005A3E22"/>
    <w:rsid w:val="005B1D3B"/>
    <w:rsid w:val="005B6636"/>
    <w:rsid w:val="00617F96"/>
    <w:rsid w:val="00633F77"/>
    <w:rsid w:val="0066667B"/>
    <w:rsid w:val="006949A1"/>
    <w:rsid w:val="006B68AE"/>
    <w:rsid w:val="006B717F"/>
    <w:rsid w:val="006C373A"/>
    <w:rsid w:val="006D7BA3"/>
    <w:rsid w:val="00715B04"/>
    <w:rsid w:val="007405A4"/>
    <w:rsid w:val="00743C15"/>
    <w:rsid w:val="00787389"/>
    <w:rsid w:val="007943C7"/>
    <w:rsid w:val="007C19D2"/>
    <w:rsid w:val="007D272A"/>
    <w:rsid w:val="007D5C0C"/>
    <w:rsid w:val="007F3644"/>
    <w:rsid w:val="007F4566"/>
    <w:rsid w:val="00800AD1"/>
    <w:rsid w:val="0080514A"/>
    <w:rsid w:val="008117C8"/>
    <w:rsid w:val="008225F3"/>
    <w:rsid w:val="00844B1D"/>
    <w:rsid w:val="00854A8B"/>
    <w:rsid w:val="00856AFE"/>
    <w:rsid w:val="00897D1E"/>
    <w:rsid w:val="008A4623"/>
    <w:rsid w:val="008D30C0"/>
    <w:rsid w:val="008E1F9E"/>
    <w:rsid w:val="008F1382"/>
    <w:rsid w:val="00922A5B"/>
    <w:rsid w:val="00925354"/>
    <w:rsid w:val="00947530"/>
    <w:rsid w:val="00947640"/>
    <w:rsid w:val="00956F53"/>
    <w:rsid w:val="009837D0"/>
    <w:rsid w:val="00990FD5"/>
    <w:rsid w:val="00993CA0"/>
    <w:rsid w:val="009B2A79"/>
    <w:rsid w:val="009C63D5"/>
    <w:rsid w:val="009D1809"/>
    <w:rsid w:val="009E07AA"/>
    <w:rsid w:val="009E5131"/>
    <w:rsid w:val="00A043DE"/>
    <w:rsid w:val="00A06707"/>
    <w:rsid w:val="00A13246"/>
    <w:rsid w:val="00A36E33"/>
    <w:rsid w:val="00A37726"/>
    <w:rsid w:val="00A764D6"/>
    <w:rsid w:val="00A858F2"/>
    <w:rsid w:val="00AA688F"/>
    <w:rsid w:val="00AC1DC3"/>
    <w:rsid w:val="00AC6E91"/>
    <w:rsid w:val="00AF70EB"/>
    <w:rsid w:val="00B03F71"/>
    <w:rsid w:val="00B0457C"/>
    <w:rsid w:val="00B06EDD"/>
    <w:rsid w:val="00B0723B"/>
    <w:rsid w:val="00B1776D"/>
    <w:rsid w:val="00B52415"/>
    <w:rsid w:val="00B5294C"/>
    <w:rsid w:val="00B628AD"/>
    <w:rsid w:val="00B71AD6"/>
    <w:rsid w:val="00B815EB"/>
    <w:rsid w:val="00B95E87"/>
    <w:rsid w:val="00BA353F"/>
    <w:rsid w:val="00BA7B32"/>
    <w:rsid w:val="00BC1234"/>
    <w:rsid w:val="00BF47FF"/>
    <w:rsid w:val="00BF49A9"/>
    <w:rsid w:val="00C25A15"/>
    <w:rsid w:val="00C26B4F"/>
    <w:rsid w:val="00C30B34"/>
    <w:rsid w:val="00C50394"/>
    <w:rsid w:val="00C76EAB"/>
    <w:rsid w:val="00C819F4"/>
    <w:rsid w:val="00CC37CD"/>
    <w:rsid w:val="00D07BF5"/>
    <w:rsid w:val="00D178E8"/>
    <w:rsid w:val="00D31A4C"/>
    <w:rsid w:val="00D42A8D"/>
    <w:rsid w:val="00D67408"/>
    <w:rsid w:val="00D75A4D"/>
    <w:rsid w:val="00D80832"/>
    <w:rsid w:val="00D81F25"/>
    <w:rsid w:val="00D8680C"/>
    <w:rsid w:val="00D957D9"/>
    <w:rsid w:val="00DB1D29"/>
    <w:rsid w:val="00DC5433"/>
    <w:rsid w:val="00DE1269"/>
    <w:rsid w:val="00DE32A4"/>
    <w:rsid w:val="00DE6BB6"/>
    <w:rsid w:val="00E16EF6"/>
    <w:rsid w:val="00E17216"/>
    <w:rsid w:val="00E42BCE"/>
    <w:rsid w:val="00E45822"/>
    <w:rsid w:val="00E80B90"/>
    <w:rsid w:val="00EA7D85"/>
    <w:rsid w:val="00EC4341"/>
    <w:rsid w:val="00EE463D"/>
    <w:rsid w:val="00F220D5"/>
    <w:rsid w:val="00F35FBC"/>
    <w:rsid w:val="00F61C5F"/>
    <w:rsid w:val="00F65D13"/>
    <w:rsid w:val="00F71445"/>
    <w:rsid w:val="00F8312E"/>
    <w:rsid w:val="00FC1EB1"/>
    <w:rsid w:val="00FC73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3A"/>
  </w:style>
  <w:style w:type="paragraph" w:styleId="Heading1">
    <w:name w:val="heading 1"/>
    <w:basedOn w:val="Normal"/>
    <w:link w:val="Heading1Char"/>
    <w:uiPriority w:val="9"/>
    <w:qFormat/>
    <w:rsid w:val="008D30C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61E"/>
    <w:pPr>
      <w:ind w:left="720"/>
      <w:contextualSpacing/>
    </w:pPr>
  </w:style>
  <w:style w:type="paragraph" w:customStyle="1" w:styleId="Default">
    <w:name w:val="Default"/>
    <w:link w:val="DefaultChar"/>
    <w:rsid w:val="00617F96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color w:val="000000"/>
      <w:lang w:val="bg-BG" w:eastAsia="bg-BG"/>
    </w:rPr>
  </w:style>
  <w:style w:type="character" w:customStyle="1" w:styleId="DefaultChar">
    <w:name w:val="Default Char"/>
    <w:link w:val="Default"/>
    <w:locked/>
    <w:rsid w:val="00617F96"/>
    <w:rPr>
      <w:rFonts w:ascii="Verdana" w:eastAsia="Times New Roman" w:hAnsi="Verdana" w:cs="Verdana"/>
      <w:color w:val="00000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8D30C0"/>
    <w:rPr>
      <w:rFonts w:eastAsia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A5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F3687"/>
    <w:rPr>
      <w:b/>
      <w:bCs/>
    </w:rPr>
  </w:style>
  <w:style w:type="character" w:customStyle="1" w:styleId="apple-converted-space">
    <w:name w:val="apple-converted-space"/>
    <w:basedOn w:val="DefaultParagraphFont"/>
    <w:rsid w:val="00C76EAB"/>
  </w:style>
  <w:style w:type="character" w:styleId="Hyperlink">
    <w:name w:val="Hyperlink"/>
    <w:basedOn w:val="DefaultParagraphFont"/>
    <w:uiPriority w:val="99"/>
    <w:semiHidden/>
    <w:unhideWhenUsed/>
    <w:rsid w:val="00C76EAB"/>
    <w:rPr>
      <w:color w:val="0000FF"/>
      <w:u w:val="single"/>
    </w:rPr>
  </w:style>
  <w:style w:type="table" w:styleId="TableGrid">
    <w:name w:val="Table Grid"/>
    <w:basedOn w:val="TableNormal"/>
    <w:uiPriority w:val="59"/>
    <w:rsid w:val="00F61C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6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81711-5BD2-4592-91ED-3478204D1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57</cp:revision>
  <cp:lastPrinted>2017-12-19T11:19:00Z</cp:lastPrinted>
  <dcterms:created xsi:type="dcterms:W3CDTF">2017-12-14T09:43:00Z</dcterms:created>
  <dcterms:modified xsi:type="dcterms:W3CDTF">2017-12-19T11:24:00Z</dcterms:modified>
</cp:coreProperties>
</file>