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354" w:rsidRDefault="00062958" w:rsidP="0008361E">
      <w:pPr>
        <w:jc w:val="center"/>
        <w:rPr>
          <w:lang w:val="bg-BG"/>
        </w:rPr>
      </w:pPr>
      <w:r>
        <w:rPr>
          <w:rFonts w:cs="Times New Roman"/>
          <w:b/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35560</wp:posOffset>
            </wp:positionV>
            <wp:extent cx="1349375" cy="1133475"/>
            <wp:effectExtent l="19050" t="0" r="3175" b="0"/>
            <wp:wrapSquare wrapText="bothSides"/>
            <wp:docPr id="231" name="Picture 231" descr="C:\Users\HristovaV\Desktop\PIM 2017\EU-flag\bsrp_EU-supplement_solo_24mm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ristovaV\Desktop\PIM 2017\EU-flag\bsrp_EU-supplement_solo_24mm_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7BA3" w:rsidRPr="006D7BA3">
        <w:rPr>
          <w:rFonts w:cs="Times New Roman"/>
          <w:b/>
          <w:noProof/>
        </w:rPr>
        <w:pict>
          <v:group id="Групиране 11" o:spid="_x0000_s1027" style="position:absolute;left:0;text-align:left;margin-left:27.85pt;margin-top:-14.45pt;width:250.65pt;height:112.5pt;z-index:-251654144;mso-position-horizontal-relative:text;mso-position-vertical-relative:text" coordorigin="11020,10533" coordsize="318,142" wrapcoords="-65 0 -65 14976 21600 14976 21600 0 -65 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">
            <v:shape id="Picture 7" o:spid="_x0000_s1028" type="#_x0000_t75" alt="Interreg BG TR Logo 3 lines" style="position:absolute;left:11020;top:10533;width:317;height:9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IONvDAAAA2wAAAA8AAABkcnMvZG93bnJldi54bWxET01rwkAQvRf8D8sUegl1Ew9GUlcpgmCJ&#10;UoxS6G3IjkkwOxuyq8Z/7xYK3ubxPme+HEwrrtS7xrKCZByDIC6tbrhScDys32cgnEfW2FomBXdy&#10;sFyMXuaYaXvjPV0LX4kQwi5DBbX3XSalK2sy6Ma2Iw7cyfYGfYB9JXWPtxBuWjmJ46k02HBoqLGj&#10;VU3lubgYBVuTT6Mo+dolefr7w/vvdJVHqVJvr8PnBwhPg3+K/90bHeZP4O+XcIB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Ug428MAAADbAAAADwAAAAAAAAAAAAAAAACf&#10;AgAAZHJzL2Rvd25yZXYueG1sUEsFBgAAAAAEAAQA9wAAAI8DAAAAAA==&#10;" strokecolor="black [0]" insetpen="t">
              <v:imagedata r:id="rId7" o:title="Interreg BG TR Logo 3 line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left:11028;top:10627;width:310;height: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sOnsQA&#10;AADbAAAADwAAAGRycy9kb3ducmV2LnhtbESPT2vCQBDF74V+h2UK3urGFlSiq0ih0EPBPy2ex+yY&#10;BLOzYXc10U/vHARvM7w37/1mvuxdoy4UYu3ZwGiYgSIuvK25NPD/9/0+BRUTssXGMxm4UoTl4vVl&#10;jrn1HW/pskulkhCOORqoUmpzrWNRkcM49C2xaEcfHCZZQ6ltwE7CXaM/smysHdYsDRW29FVRcdqd&#10;nYH9YXLedOFzsz3d2nHjV3H9m6Ixg7d+NQOVqE9P8+P6xwq+wMovMoBe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LDp7EAAAA2wAAAA8AAAAAAAAAAAAAAAAAmAIAAGRycy9k&#10;b3ducmV2LnhtbFBLBQYAAAAABAAEAPUAAACJAwAAAAA=&#10;" filled="f" stroked="f" strokecolor="black [0]" insetpen="t">
              <v:textbox inset="2.88pt,2.88pt,2.88pt,2.88pt">
                <w:txbxContent>
                  <w:p w:rsidR="00062958" w:rsidRPr="00C817BD" w:rsidRDefault="00062958" w:rsidP="00062958">
                    <w:pPr>
                      <w:rPr>
                        <w:rFonts w:ascii="Monserrat Regular" w:hAnsi="Arial" w:cs="Arial"/>
                        <w:b/>
                        <w:bCs/>
                        <w:sz w:val="26"/>
                        <w:szCs w:val="26"/>
                        <w:lang w:val="tr-TR"/>
                      </w:rPr>
                    </w:pPr>
                    <w:r w:rsidRPr="00C817BD">
                      <w:rPr>
                        <w:rFonts w:ascii="Monserrat Regular" w:hAnsi="Arial" w:cs="Arial"/>
                        <w:b/>
                        <w:bCs/>
                        <w:color w:val="600060"/>
                        <w:sz w:val="26"/>
                        <w:szCs w:val="26"/>
                      </w:rPr>
                      <w:t xml:space="preserve">Conservation of natural and cultural heritage </w:t>
                    </w:r>
                    <w:r w:rsidRPr="00C817BD">
                      <w:rPr>
                        <w:rFonts w:ascii="Monserrat Regular" w:hAnsi="Arial" w:cs="Arial"/>
                        <w:b/>
                        <w:bCs/>
                        <w:color w:val="600060"/>
                        <w:sz w:val="26"/>
                        <w:szCs w:val="26"/>
                      </w:rPr>
                      <w:t>–</w:t>
                    </w:r>
                    <w:r w:rsidRPr="00C817BD">
                      <w:rPr>
                        <w:rFonts w:ascii="Monserrat Regular" w:hAnsi="Arial" w:cs="Arial"/>
                        <w:b/>
                        <w:bCs/>
                        <w:color w:val="600060"/>
                        <w:sz w:val="26"/>
                        <w:szCs w:val="26"/>
                      </w:rPr>
                      <w:t xml:space="preserve"> a common European goal</w:t>
                    </w:r>
                  </w:p>
                </w:txbxContent>
              </v:textbox>
            </v:shape>
            <w10:wrap type="tight"/>
          </v:group>
        </w:pict>
      </w:r>
    </w:p>
    <w:p w:rsidR="00925354" w:rsidRDefault="00925354" w:rsidP="005B6636">
      <w:pPr>
        <w:ind w:left="4320" w:firstLine="720"/>
        <w:rPr>
          <w:lang w:val="bg-BG"/>
        </w:rPr>
      </w:pPr>
    </w:p>
    <w:p w:rsidR="00633F77" w:rsidRPr="00633F77" w:rsidRDefault="00633F77" w:rsidP="00062958">
      <w:pPr>
        <w:jc w:val="center"/>
        <w:rPr>
          <w:rFonts w:cs="Times New Roman"/>
          <w:b/>
          <w:lang w:val="bg-BG"/>
        </w:rPr>
      </w:pPr>
    </w:p>
    <w:p w:rsidR="00B5294C" w:rsidRDefault="00B5294C" w:rsidP="002F3687">
      <w:pPr>
        <w:rPr>
          <w:rFonts w:cs="Times New Roman"/>
          <w:b/>
          <w:sz w:val="28"/>
          <w:szCs w:val="28"/>
          <w:lang w:val="bg-BG"/>
        </w:rPr>
      </w:pPr>
    </w:p>
    <w:p w:rsidR="00B5294C" w:rsidRDefault="00B5294C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8F1382" w:rsidRDefault="008F1382" w:rsidP="002F3687">
      <w:pPr>
        <w:rPr>
          <w:rFonts w:cs="Times New Roman"/>
          <w:b/>
          <w:sz w:val="28"/>
          <w:szCs w:val="28"/>
          <w:lang w:val="bg-BG"/>
        </w:rPr>
      </w:pPr>
    </w:p>
    <w:p w:rsidR="00A06707" w:rsidRPr="008117C8" w:rsidRDefault="008117C8" w:rsidP="00A06707">
      <w:pPr>
        <w:jc w:val="center"/>
        <w:rPr>
          <w:rFonts w:cs="Times New Roman"/>
          <w:b/>
          <w:sz w:val="36"/>
          <w:szCs w:val="36"/>
          <w:lang w:val="bg-BG"/>
        </w:rPr>
      </w:pPr>
      <w:r>
        <w:rPr>
          <w:rFonts w:cs="Times New Roman"/>
          <w:b/>
          <w:sz w:val="36"/>
          <w:szCs w:val="36"/>
          <w:lang w:val="bg-BG"/>
        </w:rPr>
        <w:t>ИНФОРМАЦИЯ</w:t>
      </w:r>
    </w:p>
    <w:p w:rsidR="00A06707" w:rsidRDefault="00A06707" w:rsidP="00A06707">
      <w:pPr>
        <w:jc w:val="center"/>
        <w:rPr>
          <w:rFonts w:cs="Times New Roman"/>
          <w:b/>
          <w:sz w:val="36"/>
          <w:szCs w:val="36"/>
          <w:lang w:val="bg-BG"/>
        </w:rPr>
      </w:pPr>
    </w:p>
    <w:p w:rsidR="00A06707" w:rsidRDefault="00DE6BB6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b/>
          <w:sz w:val="28"/>
          <w:szCs w:val="28"/>
          <w:lang w:val="bg-BG"/>
        </w:rPr>
        <w:t>На 18.12.2017г. от 16:00 часа</w:t>
      </w:r>
      <w:r w:rsidR="008117C8">
        <w:rPr>
          <w:rFonts w:cs="Times New Roman"/>
          <w:b/>
          <w:sz w:val="28"/>
          <w:szCs w:val="28"/>
          <w:lang w:val="bg-BG"/>
        </w:rPr>
        <w:t xml:space="preserve"> в залата на Читалище „Отец Паисий” – град Созопол, ще се проведе Ин</w:t>
      </w:r>
      <w:r>
        <w:rPr>
          <w:rFonts w:cs="Times New Roman"/>
          <w:b/>
          <w:sz w:val="28"/>
          <w:szCs w:val="28"/>
          <w:lang w:val="bg-BG"/>
        </w:rPr>
        <w:t>формационна среща по Проект:</w:t>
      </w:r>
      <w:r w:rsidR="00A06707" w:rsidRPr="002F3687">
        <w:rPr>
          <w:rFonts w:cs="Times New Roman"/>
          <w:b/>
          <w:sz w:val="28"/>
          <w:szCs w:val="28"/>
        </w:rPr>
        <w:t>No</w:t>
      </w:r>
      <w:r w:rsidR="00A06707" w:rsidRPr="002F3687">
        <w:rPr>
          <w:rFonts w:cs="Times New Roman"/>
          <w:b/>
          <w:sz w:val="28"/>
          <w:szCs w:val="28"/>
          <w:lang w:val="bg-BG"/>
        </w:rPr>
        <w:t xml:space="preserve"> </w:t>
      </w:r>
      <w:r w:rsidR="00A06707" w:rsidRPr="002F3687">
        <w:rPr>
          <w:rFonts w:cs="Times New Roman"/>
          <w:b/>
          <w:sz w:val="28"/>
          <w:szCs w:val="28"/>
        </w:rPr>
        <w:t>CB</w:t>
      </w:r>
      <w:r w:rsidR="00A06707" w:rsidRPr="002F3687">
        <w:rPr>
          <w:rFonts w:cs="Times New Roman"/>
          <w:b/>
          <w:sz w:val="28"/>
          <w:szCs w:val="28"/>
          <w:lang w:val="bg-BG"/>
        </w:rPr>
        <w:t>005.1.22.054 – „Опазване на природното и културно наследство - обща европейска цел”</w:t>
      </w:r>
      <w:r w:rsidR="008117C8">
        <w:rPr>
          <w:rFonts w:cs="Times New Roman"/>
          <w:b/>
          <w:sz w:val="28"/>
          <w:szCs w:val="28"/>
          <w:lang w:val="bg-BG"/>
        </w:rPr>
        <w:t xml:space="preserve">. </w:t>
      </w:r>
      <w:r w:rsidR="008117C8">
        <w:rPr>
          <w:rFonts w:cs="Times New Roman"/>
          <w:sz w:val="28"/>
          <w:szCs w:val="28"/>
          <w:lang w:val="bg-BG"/>
        </w:rPr>
        <w:t xml:space="preserve">Проектът се финансира </w:t>
      </w:r>
      <w:r w:rsidR="00A06707" w:rsidRPr="002F3687">
        <w:rPr>
          <w:rFonts w:cs="Times New Roman"/>
          <w:sz w:val="28"/>
          <w:szCs w:val="28"/>
          <w:lang w:val="bg-BG"/>
        </w:rPr>
        <w:t xml:space="preserve">по </w:t>
      </w:r>
      <w:r w:rsidR="008117C8">
        <w:rPr>
          <w:rFonts w:cs="Times New Roman"/>
          <w:sz w:val="28"/>
          <w:szCs w:val="28"/>
          <w:lang w:val="bg-BG"/>
        </w:rPr>
        <w:t>П</w:t>
      </w:r>
      <w:r w:rsidR="00A06707" w:rsidRPr="002F3687">
        <w:rPr>
          <w:rFonts w:cs="Times New Roman"/>
          <w:sz w:val="28"/>
          <w:szCs w:val="28"/>
          <w:lang w:val="bg-BG"/>
        </w:rPr>
        <w:t>рограма Интеррег –</w:t>
      </w:r>
      <w:r w:rsidR="00A06707" w:rsidRPr="002F3687">
        <w:rPr>
          <w:rFonts w:cs="Times New Roman"/>
          <w:sz w:val="28"/>
          <w:szCs w:val="28"/>
        </w:rPr>
        <w:t xml:space="preserve"> </w:t>
      </w:r>
      <w:r w:rsidR="00A06707" w:rsidRPr="002F3687">
        <w:rPr>
          <w:rFonts w:cs="Times New Roman"/>
          <w:sz w:val="28"/>
          <w:szCs w:val="28"/>
          <w:lang w:val="bg-BG"/>
        </w:rPr>
        <w:t>ИПА Трансгранично Сътрудничество България – Турция 2014-2020, финансирана от Европейския Съюз</w:t>
      </w:r>
      <w:r w:rsidR="00A06707">
        <w:rPr>
          <w:rFonts w:cs="Times New Roman"/>
          <w:sz w:val="28"/>
          <w:szCs w:val="28"/>
          <w:lang w:val="bg-BG"/>
        </w:rPr>
        <w:t>.</w:t>
      </w:r>
    </w:p>
    <w:p w:rsidR="008117C8" w:rsidRDefault="008117C8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>В срещата ще вземат участие партньорите по проекта Община Къйкьой от Република Турция – Водещ партньор и Фондация „Приморско-2004” – партньор</w:t>
      </w:r>
      <w:r w:rsidR="003E5437">
        <w:rPr>
          <w:rFonts w:cs="Times New Roman"/>
          <w:sz w:val="28"/>
          <w:szCs w:val="28"/>
          <w:lang w:val="bg-BG"/>
        </w:rPr>
        <w:t>, както и представители на Община Созопол</w:t>
      </w:r>
      <w:r>
        <w:rPr>
          <w:rFonts w:cs="Times New Roman"/>
          <w:sz w:val="28"/>
          <w:szCs w:val="28"/>
          <w:lang w:val="bg-BG"/>
        </w:rPr>
        <w:t>.</w:t>
      </w:r>
    </w:p>
    <w:p w:rsidR="008117C8" w:rsidRDefault="008117C8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 xml:space="preserve">На присъстващите ще </w:t>
      </w:r>
      <w:r w:rsidR="00DE6BB6">
        <w:rPr>
          <w:rFonts w:cs="Times New Roman"/>
          <w:sz w:val="28"/>
          <w:szCs w:val="28"/>
          <w:lang w:val="bg-BG"/>
        </w:rPr>
        <w:t xml:space="preserve">бъде </w:t>
      </w:r>
      <w:r>
        <w:rPr>
          <w:rFonts w:cs="Times New Roman"/>
          <w:sz w:val="28"/>
          <w:szCs w:val="28"/>
          <w:lang w:val="bg-BG"/>
        </w:rPr>
        <w:t>предоставена информация за целите на проекта, значимостта му за развитието на културно-историческия туризъм в трансграничния регион</w:t>
      </w:r>
      <w:r w:rsidR="00897D1E">
        <w:rPr>
          <w:rFonts w:cs="Times New Roman"/>
          <w:sz w:val="28"/>
          <w:szCs w:val="28"/>
          <w:lang w:val="bg-BG"/>
        </w:rPr>
        <w:t>, както и очакваните резултати от неговото реализиране</w:t>
      </w:r>
      <w:r>
        <w:rPr>
          <w:rFonts w:cs="Times New Roman"/>
          <w:sz w:val="28"/>
          <w:szCs w:val="28"/>
          <w:lang w:val="bg-BG"/>
        </w:rPr>
        <w:t>.</w:t>
      </w:r>
    </w:p>
    <w:p w:rsidR="00897D1E" w:rsidRDefault="00897D1E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897D1E" w:rsidRDefault="00897D1E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897D1E" w:rsidRDefault="00897D1E" w:rsidP="00897D1E">
      <w:pPr>
        <w:jc w:val="center"/>
        <w:rPr>
          <w:rFonts w:cs="Times New Roman"/>
          <w:sz w:val="28"/>
          <w:szCs w:val="28"/>
          <w:lang w:val="bg-BG"/>
        </w:rPr>
      </w:pPr>
      <w:r>
        <w:rPr>
          <w:noProof/>
          <w:color w:val="FFFFFF"/>
          <w:lang w:val="bg-BG" w:eastAsia="bg-BG"/>
        </w:rPr>
        <w:drawing>
          <wp:inline distT="0" distB="0" distL="0" distR="0">
            <wp:extent cx="2683285" cy="1952625"/>
            <wp:effectExtent l="19050" t="0" r="2765" b="0"/>
            <wp:docPr id="2" name="Picture 2" descr="IMG_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314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28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8"/>
          <w:szCs w:val="28"/>
          <w:lang w:val="bg-BG"/>
        </w:rPr>
        <w:t xml:space="preserve">  </w:t>
      </w:r>
      <w:r>
        <w:rPr>
          <w:noProof/>
          <w:color w:val="FFFFFF"/>
          <w:lang w:val="bg-BG" w:eastAsia="bg-BG"/>
        </w:rPr>
        <w:drawing>
          <wp:inline distT="0" distB="0" distL="0" distR="0">
            <wp:extent cx="2889885" cy="2000250"/>
            <wp:effectExtent l="19050" t="0" r="5715" b="0"/>
            <wp:docPr id="5" name="Picture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707" w:rsidRDefault="00897D1E" w:rsidP="00897D1E">
      <w:pPr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 xml:space="preserve">                   </w:t>
      </w:r>
      <w:r w:rsidR="00DE6BB6">
        <w:rPr>
          <w:rFonts w:cs="Times New Roman"/>
          <w:sz w:val="28"/>
          <w:szCs w:val="28"/>
          <w:lang w:val="bg-BG"/>
        </w:rPr>
        <w:t xml:space="preserve">        </w:t>
      </w:r>
      <w:r>
        <w:rPr>
          <w:rFonts w:cs="Times New Roman"/>
          <w:sz w:val="28"/>
          <w:szCs w:val="28"/>
          <w:lang w:val="bg-BG"/>
        </w:rPr>
        <w:t xml:space="preserve"> </w:t>
      </w:r>
      <w:r w:rsidR="00DE6BB6">
        <w:rPr>
          <w:rFonts w:cs="Times New Roman"/>
          <w:b/>
          <w:i/>
          <w:sz w:val="22"/>
          <w:szCs w:val="22"/>
          <w:lang w:val="bg-BG"/>
        </w:rPr>
        <w:t>г</w:t>
      </w:r>
      <w:r w:rsidRPr="00897D1E">
        <w:rPr>
          <w:rFonts w:cs="Times New Roman"/>
          <w:b/>
          <w:i/>
          <w:sz w:val="22"/>
          <w:szCs w:val="22"/>
          <w:lang w:val="bg-BG"/>
        </w:rPr>
        <w:t xml:space="preserve">рад Созопол  </w:t>
      </w:r>
      <w:r>
        <w:rPr>
          <w:rFonts w:cs="Times New Roman"/>
          <w:sz w:val="28"/>
          <w:szCs w:val="28"/>
          <w:lang w:val="bg-BG"/>
        </w:rPr>
        <w:t xml:space="preserve">                                       </w:t>
      </w:r>
      <w:r w:rsidR="00DE6BB6">
        <w:rPr>
          <w:rFonts w:cs="Times New Roman"/>
          <w:sz w:val="28"/>
          <w:szCs w:val="28"/>
          <w:lang w:val="bg-BG"/>
        </w:rPr>
        <w:t xml:space="preserve">          </w:t>
      </w:r>
      <w:r w:rsidRPr="00897D1E">
        <w:rPr>
          <w:rFonts w:cs="Times New Roman"/>
          <w:b/>
          <w:i/>
          <w:sz w:val="22"/>
          <w:szCs w:val="22"/>
          <w:lang w:val="bg-BG"/>
        </w:rPr>
        <w:t>град Къйкьой</w:t>
      </w:r>
    </w:p>
    <w:p w:rsidR="002B7B92" w:rsidRDefault="002B7B92" w:rsidP="00A06707">
      <w:pPr>
        <w:jc w:val="center"/>
        <w:rPr>
          <w:rFonts w:cs="Times New Roman"/>
          <w:sz w:val="28"/>
          <w:szCs w:val="28"/>
          <w:lang w:val="bg-BG"/>
        </w:rPr>
      </w:pPr>
    </w:p>
    <w:p w:rsidR="00B1776D" w:rsidRDefault="00B1776D" w:rsidP="002F3687">
      <w:pPr>
        <w:rPr>
          <w:rFonts w:cs="Times New Roman"/>
          <w:lang w:val="bg-BG"/>
        </w:rPr>
      </w:pPr>
    </w:p>
    <w:p w:rsidR="00D178E8" w:rsidRDefault="00D178E8" w:rsidP="00C76EAB">
      <w:pPr>
        <w:rPr>
          <w:rFonts w:cs="Times New Roman"/>
          <w:sz w:val="36"/>
          <w:szCs w:val="36"/>
          <w:lang w:val="bg-BG"/>
        </w:rPr>
      </w:pPr>
    </w:p>
    <w:p w:rsidR="00DE6BB6" w:rsidRDefault="008117C8" w:rsidP="008117C8">
      <w:pPr>
        <w:jc w:val="center"/>
        <w:rPr>
          <w:rFonts w:cs="Times New Roman"/>
          <w:b/>
          <w:color w:val="0070C0"/>
          <w:lang w:val="bg-BG"/>
        </w:rPr>
      </w:pPr>
      <w:r w:rsidRPr="00897D1E">
        <w:rPr>
          <w:rFonts w:cs="Times New Roman"/>
          <w:b/>
          <w:color w:val="0070C0"/>
          <w:lang w:val="bg-BG"/>
        </w:rPr>
        <w:t xml:space="preserve">Този </w:t>
      </w:r>
      <w:r w:rsidR="00897D1E">
        <w:rPr>
          <w:rFonts w:cs="Times New Roman"/>
          <w:b/>
          <w:color w:val="0070C0"/>
          <w:lang w:val="bg-BG"/>
        </w:rPr>
        <w:t>проект се изпълнява от Община Къ</w:t>
      </w:r>
      <w:r w:rsidRPr="00897D1E">
        <w:rPr>
          <w:rFonts w:cs="Times New Roman"/>
          <w:b/>
          <w:color w:val="0070C0"/>
          <w:lang w:val="bg-BG"/>
        </w:rPr>
        <w:t xml:space="preserve">йкой и Фондация </w:t>
      </w:r>
      <w:r w:rsidR="00DE6BB6">
        <w:rPr>
          <w:rFonts w:cs="Times New Roman"/>
          <w:b/>
          <w:color w:val="0070C0"/>
          <w:lang w:val="bg-BG"/>
        </w:rPr>
        <w:t>„</w:t>
      </w:r>
      <w:r w:rsidRPr="00897D1E">
        <w:rPr>
          <w:rFonts w:cs="Times New Roman"/>
          <w:b/>
          <w:color w:val="0070C0"/>
          <w:lang w:val="bg-BG"/>
        </w:rPr>
        <w:t>Примор</w:t>
      </w:r>
      <w:r w:rsidR="00DE6BB6">
        <w:rPr>
          <w:rFonts w:cs="Times New Roman"/>
          <w:b/>
          <w:color w:val="0070C0"/>
          <w:lang w:val="bg-BG"/>
        </w:rPr>
        <w:t xml:space="preserve">ско-2004”. </w:t>
      </w:r>
    </w:p>
    <w:p w:rsidR="008117C8" w:rsidRPr="00897D1E" w:rsidRDefault="00DE6BB6" w:rsidP="008117C8">
      <w:pPr>
        <w:jc w:val="center"/>
        <w:rPr>
          <w:rFonts w:cs="Times New Roman"/>
          <w:b/>
          <w:color w:val="0070C0"/>
          <w:lang w:val="bg-BG"/>
        </w:rPr>
      </w:pPr>
      <w:r>
        <w:rPr>
          <w:rFonts w:cs="Times New Roman"/>
          <w:b/>
          <w:color w:val="0070C0"/>
          <w:lang w:val="bg-BG"/>
        </w:rPr>
        <w:t xml:space="preserve">Отговорност за публикуваната информация носят бенефициентите по проекта и по никакъв начин текстта не е </w:t>
      </w:r>
      <w:r w:rsidR="008117C8" w:rsidRPr="00897D1E">
        <w:rPr>
          <w:rFonts w:cs="Times New Roman"/>
          <w:b/>
          <w:color w:val="0070C0"/>
          <w:lang w:val="bg-BG"/>
        </w:rPr>
        <w:t xml:space="preserve"> </w:t>
      </w:r>
      <w:r>
        <w:rPr>
          <w:rFonts w:cs="Times New Roman"/>
          <w:b/>
          <w:color w:val="0070C0"/>
          <w:lang w:val="bg-BG"/>
        </w:rPr>
        <w:t>официално становище</w:t>
      </w:r>
      <w:r w:rsidR="008117C8" w:rsidRPr="00897D1E">
        <w:rPr>
          <w:rFonts w:cs="Times New Roman"/>
          <w:b/>
          <w:color w:val="0070C0"/>
          <w:lang w:val="bg-BG"/>
        </w:rPr>
        <w:t xml:space="preserve"> на Европейската комисия</w:t>
      </w:r>
      <w:r w:rsidR="00897D1E" w:rsidRPr="00897D1E">
        <w:rPr>
          <w:rFonts w:cs="Times New Roman"/>
          <w:b/>
          <w:color w:val="0070C0"/>
          <w:lang w:val="bg-BG"/>
        </w:rPr>
        <w:t>.</w:t>
      </w:r>
    </w:p>
    <w:sectPr w:rsidR="008117C8" w:rsidRPr="00897D1E" w:rsidSect="002F3687">
      <w:pgSz w:w="12240" w:h="15840"/>
      <w:pgMar w:top="45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serrat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F3FD"/>
      </v:shape>
    </w:pict>
  </w:numPicBullet>
  <w:abstractNum w:abstractNumId="0">
    <w:nsid w:val="0B5456D1"/>
    <w:multiLevelType w:val="hybridMultilevel"/>
    <w:tmpl w:val="83445CB2"/>
    <w:lvl w:ilvl="0" w:tplc="E6B41CC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76118C7"/>
    <w:multiLevelType w:val="hybridMultilevel"/>
    <w:tmpl w:val="DE1A4862"/>
    <w:lvl w:ilvl="0" w:tplc="FF8C24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8D08D7"/>
    <w:multiLevelType w:val="hybridMultilevel"/>
    <w:tmpl w:val="3630169E"/>
    <w:lvl w:ilvl="0" w:tplc="0F00D454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44908"/>
    <w:multiLevelType w:val="hybridMultilevel"/>
    <w:tmpl w:val="0B7853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FC5486"/>
    <w:multiLevelType w:val="hybridMultilevel"/>
    <w:tmpl w:val="876004F8"/>
    <w:lvl w:ilvl="0" w:tplc="F98AC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205FF1"/>
    <w:multiLevelType w:val="hybridMultilevel"/>
    <w:tmpl w:val="AC7C9B7A"/>
    <w:lvl w:ilvl="0" w:tplc="455E7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F36C4"/>
    <w:multiLevelType w:val="hybridMultilevel"/>
    <w:tmpl w:val="77709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B4E97"/>
    <w:multiLevelType w:val="hybridMultilevel"/>
    <w:tmpl w:val="6C14B1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F16FD"/>
    <w:multiLevelType w:val="hybridMultilevel"/>
    <w:tmpl w:val="529CBDF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B6636"/>
    <w:rsid w:val="00001EA4"/>
    <w:rsid w:val="000058DE"/>
    <w:rsid w:val="000479A4"/>
    <w:rsid w:val="00061C18"/>
    <w:rsid w:val="00062958"/>
    <w:rsid w:val="00070E9D"/>
    <w:rsid w:val="0008361E"/>
    <w:rsid w:val="00091D6E"/>
    <w:rsid w:val="000A033C"/>
    <w:rsid w:val="000B3E02"/>
    <w:rsid w:val="0011303F"/>
    <w:rsid w:val="001B22C2"/>
    <w:rsid w:val="001C163A"/>
    <w:rsid w:val="001D33F0"/>
    <w:rsid w:val="001F1FAC"/>
    <w:rsid w:val="0025006D"/>
    <w:rsid w:val="002545BB"/>
    <w:rsid w:val="00254F00"/>
    <w:rsid w:val="002B7B92"/>
    <w:rsid w:val="002F3687"/>
    <w:rsid w:val="00313CC3"/>
    <w:rsid w:val="00317606"/>
    <w:rsid w:val="003229C3"/>
    <w:rsid w:val="00350609"/>
    <w:rsid w:val="00366547"/>
    <w:rsid w:val="00381299"/>
    <w:rsid w:val="003B6390"/>
    <w:rsid w:val="003E3A24"/>
    <w:rsid w:val="003E5437"/>
    <w:rsid w:val="00462F7D"/>
    <w:rsid w:val="004E7CFF"/>
    <w:rsid w:val="004F2203"/>
    <w:rsid w:val="004F4414"/>
    <w:rsid w:val="005033B5"/>
    <w:rsid w:val="005123BC"/>
    <w:rsid w:val="005239D8"/>
    <w:rsid w:val="00532434"/>
    <w:rsid w:val="00567218"/>
    <w:rsid w:val="005816E5"/>
    <w:rsid w:val="00584026"/>
    <w:rsid w:val="005A37E4"/>
    <w:rsid w:val="005A3E22"/>
    <w:rsid w:val="005B1D3B"/>
    <w:rsid w:val="005B6636"/>
    <w:rsid w:val="00617F96"/>
    <w:rsid w:val="00633F77"/>
    <w:rsid w:val="0066667B"/>
    <w:rsid w:val="006949A1"/>
    <w:rsid w:val="006B68AE"/>
    <w:rsid w:val="006B717F"/>
    <w:rsid w:val="006C373A"/>
    <w:rsid w:val="006D7BA3"/>
    <w:rsid w:val="00715B04"/>
    <w:rsid w:val="007405A4"/>
    <w:rsid w:val="00743C15"/>
    <w:rsid w:val="00787389"/>
    <w:rsid w:val="007943C7"/>
    <w:rsid w:val="007C19D2"/>
    <w:rsid w:val="007D5C0C"/>
    <w:rsid w:val="007F3644"/>
    <w:rsid w:val="007F4566"/>
    <w:rsid w:val="00800AD1"/>
    <w:rsid w:val="0080514A"/>
    <w:rsid w:val="008117C8"/>
    <w:rsid w:val="008225F3"/>
    <w:rsid w:val="00844B1D"/>
    <w:rsid w:val="00854A8B"/>
    <w:rsid w:val="00856AFE"/>
    <w:rsid w:val="00897D1E"/>
    <w:rsid w:val="008A4623"/>
    <w:rsid w:val="008D30C0"/>
    <w:rsid w:val="008E1F9E"/>
    <w:rsid w:val="008F1382"/>
    <w:rsid w:val="00922A5B"/>
    <w:rsid w:val="00925354"/>
    <w:rsid w:val="00947530"/>
    <w:rsid w:val="00947640"/>
    <w:rsid w:val="00956F53"/>
    <w:rsid w:val="009837D0"/>
    <w:rsid w:val="00990FD5"/>
    <w:rsid w:val="00993CA0"/>
    <w:rsid w:val="009B2A79"/>
    <w:rsid w:val="009C63D5"/>
    <w:rsid w:val="009D1809"/>
    <w:rsid w:val="009E07AA"/>
    <w:rsid w:val="009E5131"/>
    <w:rsid w:val="00A043DE"/>
    <w:rsid w:val="00A06707"/>
    <w:rsid w:val="00A13246"/>
    <w:rsid w:val="00A36E33"/>
    <w:rsid w:val="00A37726"/>
    <w:rsid w:val="00A764D6"/>
    <w:rsid w:val="00A858F2"/>
    <w:rsid w:val="00AA688F"/>
    <w:rsid w:val="00AC1DC3"/>
    <w:rsid w:val="00AC6E91"/>
    <w:rsid w:val="00B03F71"/>
    <w:rsid w:val="00B0457C"/>
    <w:rsid w:val="00B06EDD"/>
    <w:rsid w:val="00B0723B"/>
    <w:rsid w:val="00B1776D"/>
    <w:rsid w:val="00B52415"/>
    <w:rsid w:val="00B5294C"/>
    <w:rsid w:val="00B628AD"/>
    <w:rsid w:val="00B71AD6"/>
    <w:rsid w:val="00B815EB"/>
    <w:rsid w:val="00B95E87"/>
    <w:rsid w:val="00BA7B32"/>
    <w:rsid w:val="00BC1234"/>
    <w:rsid w:val="00BF47FF"/>
    <w:rsid w:val="00C25A15"/>
    <w:rsid w:val="00C26B4F"/>
    <w:rsid w:val="00C50394"/>
    <w:rsid w:val="00C76EAB"/>
    <w:rsid w:val="00C819F4"/>
    <w:rsid w:val="00CC37CD"/>
    <w:rsid w:val="00D07BF5"/>
    <w:rsid w:val="00D178E8"/>
    <w:rsid w:val="00D31A4C"/>
    <w:rsid w:val="00D42A8D"/>
    <w:rsid w:val="00D75A4D"/>
    <w:rsid w:val="00D80832"/>
    <w:rsid w:val="00D81F25"/>
    <w:rsid w:val="00D8680C"/>
    <w:rsid w:val="00D957D9"/>
    <w:rsid w:val="00DC5433"/>
    <w:rsid w:val="00DE1269"/>
    <w:rsid w:val="00DE32A4"/>
    <w:rsid w:val="00DE6BB6"/>
    <w:rsid w:val="00E16EF6"/>
    <w:rsid w:val="00E17216"/>
    <w:rsid w:val="00E42BCE"/>
    <w:rsid w:val="00E80B90"/>
    <w:rsid w:val="00EA7D85"/>
    <w:rsid w:val="00EC4341"/>
    <w:rsid w:val="00EE463D"/>
    <w:rsid w:val="00F220D5"/>
    <w:rsid w:val="00F35FBC"/>
    <w:rsid w:val="00F61C5F"/>
    <w:rsid w:val="00F65D13"/>
    <w:rsid w:val="00F71445"/>
    <w:rsid w:val="00FC1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63A"/>
  </w:style>
  <w:style w:type="paragraph" w:styleId="Heading1">
    <w:name w:val="heading 1"/>
    <w:basedOn w:val="Normal"/>
    <w:link w:val="Heading1Char"/>
    <w:uiPriority w:val="9"/>
    <w:qFormat/>
    <w:rsid w:val="008D30C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61E"/>
    <w:pPr>
      <w:ind w:left="720"/>
      <w:contextualSpacing/>
    </w:pPr>
  </w:style>
  <w:style w:type="paragraph" w:customStyle="1" w:styleId="Default">
    <w:name w:val="Default"/>
    <w:link w:val="DefaultChar"/>
    <w:rsid w:val="00617F96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color w:val="000000"/>
      <w:lang w:val="bg-BG" w:eastAsia="bg-BG"/>
    </w:rPr>
  </w:style>
  <w:style w:type="character" w:customStyle="1" w:styleId="DefaultChar">
    <w:name w:val="Default Char"/>
    <w:link w:val="Default"/>
    <w:locked/>
    <w:rsid w:val="00617F96"/>
    <w:rPr>
      <w:rFonts w:ascii="Verdana" w:eastAsia="Times New Roman" w:hAnsi="Verdana" w:cs="Verdana"/>
      <w:color w:val="00000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D30C0"/>
    <w:rPr>
      <w:rFonts w:eastAsia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A5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F3687"/>
    <w:rPr>
      <w:b/>
      <w:bCs/>
    </w:rPr>
  </w:style>
  <w:style w:type="character" w:customStyle="1" w:styleId="apple-converted-space">
    <w:name w:val="apple-converted-space"/>
    <w:basedOn w:val="DefaultParagraphFont"/>
    <w:rsid w:val="00C76EAB"/>
  </w:style>
  <w:style w:type="character" w:styleId="Hyperlink">
    <w:name w:val="Hyperlink"/>
    <w:basedOn w:val="DefaultParagraphFont"/>
    <w:uiPriority w:val="99"/>
    <w:semiHidden/>
    <w:unhideWhenUsed/>
    <w:rsid w:val="00C76EAB"/>
    <w:rPr>
      <w:color w:val="0000FF"/>
      <w:u w:val="single"/>
    </w:rPr>
  </w:style>
  <w:style w:type="table" w:styleId="TableGrid">
    <w:name w:val="Table Grid"/>
    <w:basedOn w:val="TableNormal"/>
    <w:uiPriority w:val="59"/>
    <w:rsid w:val="00F61C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6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EBF99F-9391-493A-8D39-8B32D5BF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userhp3</cp:lastModifiedBy>
  <cp:revision>2</cp:revision>
  <cp:lastPrinted>2017-06-09T05:22:00Z</cp:lastPrinted>
  <dcterms:created xsi:type="dcterms:W3CDTF">2017-12-14T09:43:00Z</dcterms:created>
  <dcterms:modified xsi:type="dcterms:W3CDTF">2017-12-14T09:43:00Z</dcterms:modified>
</cp:coreProperties>
</file>